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89C8B" w14:textId="0AACB5FC" w:rsidR="00404CE4" w:rsidRPr="00060E8C" w:rsidRDefault="00404CE4" w:rsidP="00404CE4">
      <w:pPr>
        <w:spacing w:after="0" w:line="25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Приложение</w:t>
      </w:r>
      <w:r w:rsidR="00F44FE7" w:rsidRPr="00060E8C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7B6A46A0" w14:textId="77777777" w:rsidR="00404CE4" w:rsidRPr="00060E8C" w:rsidRDefault="00404CE4" w:rsidP="00404CE4">
      <w:pPr>
        <w:spacing w:after="0" w:line="25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72468ED" w14:textId="77777777" w:rsidR="00404CE4" w:rsidRPr="00060E8C" w:rsidRDefault="00404CE4" w:rsidP="00404CE4">
      <w:pPr>
        <w:spacing w:after="0" w:line="25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ADA2F3B" w14:textId="77777777" w:rsidR="00404CE4" w:rsidRPr="00060E8C" w:rsidRDefault="00404CE4" w:rsidP="00C11B3C">
      <w:pPr>
        <w:spacing w:after="0" w:line="25" w:lineRule="atLeast"/>
        <w:ind w:left="4536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«УТВЕРЖДЕНО»</w:t>
      </w:r>
    </w:p>
    <w:p w14:paraId="0AC9D3B2" w14:textId="77777777" w:rsidR="00756273" w:rsidRPr="00060E8C" w:rsidRDefault="00404CE4" w:rsidP="00C11B3C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приказом Министерства сельского, водного хозяйства и развития регионов Кыргызской Республики</w:t>
      </w:r>
    </w:p>
    <w:p w14:paraId="6F52A9D2" w14:textId="315024A2" w:rsidR="00404CE4" w:rsidRPr="00060E8C" w:rsidRDefault="00404CE4" w:rsidP="00C11B3C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от «___» ________</w:t>
      </w:r>
      <w:r w:rsidR="00921DDB" w:rsidRPr="00060E8C">
        <w:rPr>
          <w:rFonts w:ascii="Times New Roman" w:hAnsi="Times New Roman" w:cs="Times New Roman"/>
          <w:sz w:val="28"/>
          <w:szCs w:val="28"/>
        </w:rPr>
        <w:t>__2021 г. №_____</w:t>
      </w:r>
      <w:r w:rsidRPr="00060E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49D0C1" w14:textId="77777777" w:rsidR="00404CE4" w:rsidRPr="00060E8C" w:rsidRDefault="00404CE4" w:rsidP="00404CE4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</w:p>
    <w:p w14:paraId="17DA5282" w14:textId="77777777" w:rsidR="00404CE4" w:rsidRPr="00060E8C" w:rsidRDefault="00404CE4" w:rsidP="00404CE4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</w:p>
    <w:p w14:paraId="10FD200B" w14:textId="307A52FF" w:rsidR="00404CE4" w:rsidRPr="00060E8C" w:rsidRDefault="00404CE4" w:rsidP="00404CE4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14:paraId="59C2F3ED" w14:textId="77777777" w:rsidR="00404CE4" w:rsidRPr="00060E8C" w:rsidRDefault="00404CE4" w:rsidP="00404CE4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E8C">
        <w:rPr>
          <w:rFonts w:ascii="Times New Roman" w:hAnsi="Times New Roman" w:cs="Times New Roman"/>
          <w:b/>
          <w:bCs/>
          <w:sz w:val="28"/>
          <w:szCs w:val="28"/>
        </w:rPr>
        <w:t>«Предоставление Сертификата соответствия (выдается внутри республики по результатам лабораторного определения посевных качеств семян и посадочного материала сельскохозяйственных культур), Международного Оранжевого Сертификата (OISLS) (выдается на экспортируемую семенную продукцию)»</w:t>
      </w:r>
    </w:p>
    <w:p w14:paraId="2714B233" w14:textId="77777777" w:rsidR="00404CE4" w:rsidRPr="00060E8C" w:rsidRDefault="00404CE4" w:rsidP="00404CE4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60E8C">
        <w:rPr>
          <w:rFonts w:ascii="Times New Roman" w:hAnsi="Times New Roman" w:cs="Times New Roman"/>
          <w:sz w:val="24"/>
          <w:szCs w:val="24"/>
        </w:rPr>
        <w:t xml:space="preserve">(глава 4, пункт 67 Единого реестра (перечня) государственных услуг, </w:t>
      </w:r>
    </w:p>
    <w:p w14:paraId="600525F8" w14:textId="77777777" w:rsidR="00404CE4" w:rsidRPr="00060E8C" w:rsidRDefault="00404CE4" w:rsidP="00404CE4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0E8C">
        <w:rPr>
          <w:rFonts w:ascii="Times New Roman" w:hAnsi="Times New Roman" w:cs="Times New Roman"/>
          <w:color w:val="000000"/>
          <w:sz w:val="24"/>
          <w:szCs w:val="24"/>
        </w:rPr>
        <w:t xml:space="preserve">оказываемых государственными органами, их структурными подразделениями и подведомственными учреждениями, утвержденного постановлением </w:t>
      </w:r>
    </w:p>
    <w:p w14:paraId="408E73F6" w14:textId="77777777" w:rsidR="00404CE4" w:rsidRPr="00060E8C" w:rsidRDefault="00404CE4" w:rsidP="00404CE4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0E8C">
        <w:rPr>
          <w:rFonts w:ascii="Times New Roman" w:hAnsi="Times New Roman" w:cs="Times New Roman"/>
          <w:color w:val="000000"/>
          <w:sz w:val="24"/>
          <w:szCs w:val="24"/>
        </w:rPr>
        <w:t>Правительства Кыргызской Республики от 10.02.2012 года № 85)</w:t>
      </w:r>
    </w:p>
    <w:p w14:paraId="3403682E" w14:textId="38E60C5D" w:rsidR="00404CE4" w:rsidRPr="00060E8C" w:rsidRDefault="00404CE4" w:rsidP="00404CE4">
      <w:pPr>
        <w:spacing w:after="0" w:line="25" w:lineRule="atLeast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C752C37" w14:textId="77777777" w:rsidR="00EC5D30" w:rsidRPr="00060E8C" w:rsidRDefault="00EC5D30" w:rsidP="00404CE4">
      <w:pPr>
        <w:spacing w:after="0" w:line="25" w:lineRule="atLeast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1C06EF4" w14:textId="77777777" w:rsidR="00404CE4" w:rsidRPr="00060E8C" w:rsidRDefault="00404CE4" w:rsidP="0078403F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3B5E6B7C" w14:textId="2B856C08" w:rsidR="00404CE4" w:rsidRPr="00060E8C" w:rsidRDefault="00404CE4" w:rsidP="00404CE4">
      <w:pPr>
        <w:spacing w:after="0" w:line="2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1. Предоставление данной государ</w:t>
      </w:r>
      <w:r w:rsidR="0039351C" w:rsidRPr="00060E8C">
        <w:rPr>
          <w:rFonts w:ascii="Times New Roman" w:hAnsi="Times New Roman" w:cs="Times New Roman"/>
          <w:sz w:val="28"/>
          <w:szCs w:val="28"/>
        </w:rPr>
        <w:t xml:space="preserve">ственной услуги осуществляется </w:t>
      </w:r>
      <w:r w:rsidRPr="00060E8C">
        <w:rPr>
          <w:rFonts w:ascii="Times New Roman" w:hAnsi="Times New Roman" w:cs="Times New Roman"/>
          <w:sz w:val="28"/>
          <w:szCs w:val="28"/>
        </w:rPr>
        <w:t xml:space="preserve">Департаментом по экспертизе сельскохозяйственных культур </w:t>
      </w:r>
      <w:r w:rsidR="0078403F" w:rsidRPr="00060E8C">
        <w:rPr>
          <w:rFonts w:ascii="Times New Roman" w:hAnsi="Times New Roman" w:cs="Times New Roman"/>
          <w:sz w:val="28"/>
          <w:szCs w:val="28"/>
        </w:rPr>
        <w:t xml:space="preserve">при </w:t>
      </w:r>
      <w:r w:rsidRPr="00060E8C">
        <w:rPr>
          <w:rFonts w:ascii="Times New Roman" w:hAnsi="Times New Roman" w:cs="Times New Roman"/>
          <w:sz w:val="28"/>
          <w:szCs w:val="28"/>
        </w:rPr>
        <w:t>Министерств</w:t>
      </w:r>
      <w:r w:rsidR="0078403F" w:rsidRPr="00060E8C">
        <w:rPr>
          <w:rFonts w:ascii="Times New Roman" w:hAnsi="Times New Roman" w:cs="Times New Roman"/>
          <w:sz w:val="28"/>
          <w:szCs w:val="28"/>
        </w:rPr>
        <w:t>е</w:t>
      </w:r>
      <w:r w:rsidRPr="00060E8C">
        <w:rPr>
          <w:rFonts w:ascii="Times New Roman" w:hAnsi="Times New Roman" w:cs="Times New Roman"/>
          <w:sz w:val="28"/>
          <w:szCs w:val="28"/>
        </w:rPr>
        <w:t xml:space="preserve"> сельского, водного хозяйства и развития регионов Кыргызской Республики и его территориальными подразделениями.</w:t>
      </w:r>
    </w:p>
    <w:p w14:paraId="304E59E0" w14:textId="77777777" w:rsidR="00404CE4" w:rsidRPr="00060E8C" w:rsidRDefault="00404CE4" w:rsidP="00404CE4">
      <w:pPr>
        <w:spacing w:after="0" w:line="2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2. Административный регламент данной государственной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 (в редакции постановления Правительства Кыргызской Республики от 18 марта 2019 года №128).</w:t>
      </w:r>
    </w:p>
    <w:p w14:paraId="48DABA72" w14:textId="77777777" w:rsidR="00404CE4" w:rsidRPr="00060E8C" w:rsidRDefault="00404CE4" w:rsidP="00404C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5A59397A" w14:textId="742B7F9A" w:rsidR="00404CE4" w:rsidRPr="00060E8C" w:rsidRDefault="00404CE4" w:rsidP="00404C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 xml:space="preserve">(1) </w:t>
      </w:r>
      <w:r w:rsidRPr="00060E8C">
        <w:rPr>
          <w:rFonts w:ascii="Times New Roman" w:hAnsi="Times New Roman"/>
          <w:color w:val="000000"/>
          <w:sz w:val="28"/>
          <w:szCs w:val="28"/>
        </w:rPr>
        <w:t xml:space="preserve">Срок предоставления государственной </w:t>
      </w:r>
      <w:r w:rsidRPr="00060E8C">
        <w:rPr>
          <w:rFonts w:ascii="Times New Roman" w:hAnsi="Times New Roman" w:cs="Times New Roman"/>
          <w:sz w:val="28"/>
          <w:szCs w:val="28"/>
        </w:rPr>
        <w:t xml:space="preserve">услуги: </w:t>
      </w:r>
    </w:p>
    <w:p w14:paraId="2BFED510" w14:textId="77777777" w:rsidR="00404CE4" w:rsidRPr="00060E8C" w:rsidRDefault="00404CE4" w:rsidP="00404C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hAnsi="Times New Roman" w:cs="Times New Roman"/>
          <w:sz w:val="28"/>
          <w:szCs w:val="28"/>
        </w:rPr>
        <w:t xml:space="preserve">1) </w:t>
      </w: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предельное время на прием заявки - не более 15 минут; </w:t>
      </w:r>
    </w:p>
    <w:p w14:paraId="6A40952F" w14:textId="2EC286A4" w:rsidR="00404CE4" w:rsidRPr="00060E8C" w:rsidRDefault="00404CE4" w:rsidP="00404C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060E8C">
        <w:rPr>
          <w:rFonts w:ascii="Times New Roman" w:hAnsi="Times New Roman" w:cs="Times New Roman"/>
          <w:sz w:val="28"/>
          <w:szCs w:val="28"/>
        </w:rPr>
        <w:t xml:space="preserve">Предельное время на выполнение </w:t>
      </w:r>
      <w:r w:rsidR="0078403F" w:rsidRPr="00060E8C">
        <w:rPr>
          <w:rFonts w:ascii="Times New Roman" w:hAnsi="Times New Roman" w:cs="Times New Roman"/>
          <w:sz w:val="28"/>
          <w:szCs w:val="28"/>
        </w:rPr>
        <w:t>отбора проб</w:t>
      </w:r>
      <w:r w:rsidRPr="00060E8C">
        <w:rPr>
          <w:rFonts w:ascii="Times New Roman" w:hAnsi="Times New Roman" w:cs="Times New Roman"/>
          <w:sz w:val="28"/>
          <w:szCs w:val="28"/>
        </w:rPr>
        <w:t xml:space="preserve"> </w:t>
      </w:r>
      <w:r w:rsidR="0078403F" w:rsidRPr="00060E8C">
        <w:rPr>
          <w:rFonts w:ascii="Times New Roman" w:hAnsi="Times New Roman" w:cs="Times New Roman"/>
          <w:sz w:val="28"/>
          <w:szCs w:val="28"/>
        </w:rPr>
        <w:t>-</w:t>
      </w:r>
      <w:r w:rsidRPr="00060E8C">
        <w:rPr>
          <w:rFonts w:ascii="Times New Roman" w:hAnsi="Times New Roman" w:cs="Times New Roman"/>
          <w:sz w:val="28"/>
          <w:szCs w:val="28"/>
        </w:rPr>
        <w:t xml:space="preserve"> не более 1 часа (без учета времени на проезд)</w:t>
      </w:r>
      <w:r w:rsidR="0078403F" w:rsidRPr="00060E8C">
        <w:rPr>
          <w:rFonts w:ascii="Times New Roman" w:hAnsi="Times New Roman" w:cs="Times New Roman"/>
          <w:sz w:val="28"/>
          <w:szCs w:val="28"/>
        </w:rPr>
        <w:t>;</w:t>
      </w:r>
    </w:p>
    <w:p w14:paraId="4AA82C20" w14:textId="5EBA85C5" w:rsidR="00404CE4" w:rsidRPr="00060E8C" w:rsidRDefault="00404CE4" w:rsidP="00404C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Лабораторное определение посевных качеств семян - от 7 до 35 календарных дней, в зависимости от вида сельскохозяйственной культуры и метода испытания </w:t>
      </w:r>
      <w:r w:rsidR="00EC5D30"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правилам ИСТА </w:t>
      </w:r>
      <w:r w:rsidR="00EC5D30" w:rsidRPr="00060E8C">
        <w:rPr>
          <w:rFonts w:ascii="Times New Roman" w:hAnsi="Times New Roman" w:cs="Times New Roman"/>
          <w:sz w:val="28"/>
          <w:szCs w:val="28"/>
        </w:rPr>
        <w:t>(Международная Ассоциация по тестированию семян)</w:t>
      </w: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B1B1BA" w14:textId="29FBFBFD" w:rsidR="00404CE4" w:rsidRPr="00060E8C" w:rsidRDefault="00404CE4" w:rsidP="00404C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Предельное время н</w:t>
      </w:r>
      <w:r w:rsidR="0078403F"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подготовку документа</w:t>
      </w: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более 3 рабочих дней.</w:t>
      </w:r>
    </w:p>
    <w:p w14:paraId="2BFBE7D7" w14:textId="333EF17F" w:rsidR="00404CE4" w:rsidRPr="00060E8C" w:rsidRDefault="0078403F" w:rsidP="00404C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4CE4"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Предельное время на выдачу сертификата соответствия и/или Международного Оранжевого Сертификата - не более 15 минут.</w:t>
      </w:r>
    </w:p>
    <w:p w14:paraId="79F9F094" w14:textId="77777777" w:rsidR="00404CE4" w:rsidRPr="00060E8C" w:rsidRDefault="00404CE4" w:rsidP="00404C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(2) Перечень </w:t>
      </w:r>
      <w:r w:rsidRPr="00060E8C">
        <w:rPr>
          <w:rFonts w:ascii="Times New Roman" w:hAnsi="Times New Roman" w:cs="Times New Roman"/>
          <w:sz w:val="28"/>
          <w:szCs w:val="28"/>
        </w:rPr>
        <w:t>документов, необходимых для получения услуги:</w:t>
      </w:r>
    </w:p>
    <w:p w14:paraId="048F56EE" w14:textId="29819AAE" w:rsidR="00404CE4" w:rsidRPr="00060E8C" w:rsidRDefault="00404CE4" w:rsidP="00404CE4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а) заявка (установленной формы) на проведение отбора проб</w:t>
      </w:r>
      <w:r w:rsidR="00EC5D30" w:rsidRPr="00060E8C">
        <w:rPr>
          <w:sz w:val="28"/>
          <w:szCs w:val="28"/>
        </w:rPr>
        <w:t xml:space="preserve"> по Международной методике ИСТА</w:t>
      </w:r>
      <w:r w:rsidRPr="00060E8C">
        <w:rPr>
          <w:sz w:val="28"/>
          <w:szCs w:val="28"/>
        </w:rPr>
        <w:t xml:space="preserve"> и испытания семян сельскохозяйственных культур</w:t>
      </w:r>
      <w:r w:rsidR="0078403F" w:rsidRPr="00060E8C">
        <w:rPr>
          <w:sz w:val="28"/>
          <w:szCs w:val="28"/>
        </w:rPr>
        <w:t>;</w:t>
      </w:r>
      <w:r w:rsidRPr="00060E8C">
        <w:rPr>
          <w:sz w:val="28"/>
          <w:szCs w:val="28"/>
        </w:rPr>
        <w:t xml:space="preserve"> </w:t>
      </w:r>
    </w:p>
    <w:p w14:paraId="0A069100" w14:textId="77777777" w:rsidR="00404CE4" w:rsidRPr="00060E8C" w:rsidRDefault="00404CE4" w:rsidP="00404CE4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б) акт полевой инспекции согласно установленной форме;</w:t>
      </w:r>
    </w:p>
    <w:p w14:paraId="38F56ABE" w14:textId="77777777" w:rsidR="00404CE4" w:rsidRPr="00060E8C" w:rsidRDefault="00404CE4" w:rsidP="00404CE4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 xml:space="preserve">в) аттестат на семена согласно установленной форме; </w:t>
      </w:r>
    </w:p>
    <w:p w14:paraId="3A0CC846" w14:textId="77777777" w:rsidR="00404CE4" w:rsidRPr="00060E8C" w:rsidRDefault="00404CE4" w:rsidP="00404CE4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г) свидетельство на семена</w:t>
      </w:r>
      <w:r w:rsidRPr="00060E8C">
        <w:rPr>
          <w:color w:val="0000FF"/>
          <w:sz w:val="28"/>
          <w:szCs w:val="28"/>
        </w:rPr>
        <w:t xml:space="preserve"> </w:t>
      </w:r>
      <w:r w:rsidRPr="00060E8C">
        <w:rPr>
          <w:sz w:val="28"/>
          <w:szCs w:val="28"/>
        </w:rPr>
        <w:t>согласно установленной форме;</w:t>
      </w:r>
    </w:p>
    <w:p w14:paraId="176C09B0" w14:textId="349EA526" w:rsidR="00404CE4" w:rsidRPr="00060E8C" w:rsidRDefault="0078403F" w:rsidP="00404CE4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д</w:t>
      </w:r>
      <w:r w:rsidR="00404CE4" w:rsidRPr="00060E8C">
        <w:rPr>
          <w:sz w:val="28"/>
          <w:szCs w:val="28"/>
        </w:rPr>
        <w:t>) квитанция об оплате</w:t>
      </w:r>
      <w:r w:rsidRPr="00060E8C">
        <w:rPr>
          <w:sz w:val="28"/>
          <w:szCs w:val="28"/>
        </w:rPr>
        <w:t>.</w:t>
      </w:r>
    </w:p>
    <w:p w14:paraId="224F0C01" w14:textId="77777777" w:rsidR="00700E25" w:rsidRPr="00060E8C" w:rsidRDefault="00700E25" w:rsidP="00700E25">
      <w:pPr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4D8C5216" w14:textId="77777777" w:rsidR="00700E25" w:rsidRPr="00060E8C" w:rsidRDefault="00700E25" w:rsidP="00700E25">
      <w:pPr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Тундук</w:t>
      </w:r>
      <w:proofErr w:type="spellEnd"/>
      <w:r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1705AC23" w14:textId="7C6DF1F2" w:rsidR="00404CE4" w:rsidRPr="00060E8C" w:rsidRDefault="006F306A" w:rsidP="006F306A">
      <w:pPr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8C">
        <w:rPr>
          <w:rFonts w:ascii="Times New Roman" w:hAnsi="Times New Roman" w:cs="Times New Roman"/>
          <w:sz w:val="28"/>
          <w:szCs w:val="28"/>
        </w:rPr>
        <w:t xml:space="preserve"> </w:t>
      </w:r>
      <w:r w:rsidR="00404CE4" w:rsidRPr="00060E8C">
        <w:rPr>
          <w:rFonts w:ascii="Times New Roman" w:hAnsi="Times New Roman" w:cs="Times New Roman"/>
          <w:sz w:val="28"/>
          <w:szCs w:val="28"/>
        </w:rPr>
        <w:t xml:space="preserve">(3) Стоимость услуги: Государственная услуга предоставляется на платной основе. Стоимость государственной услуги (Прейскурант) утверждается приказом </w:t>
      </w:r>
      <w:r w:rsidR="0078403F" w:rsidRPr="00060E8C">
        <w:rPr>
          <w:rFonts w:ascii="Times New Roman" w:hAnsi="Times New Roman" w:cs="Times New Roman"/>
          <w:sz w:val="28"/>
          <w:szCs w:val="28"/>
        </w:rPr>
        <w:t>уполномоченного</w:t>
      </w:r>
      <w:r w:rsidR="00404CE4" w:rsidRPr="00060E8C">
        <w:rPr>
          <w:rFonts w:ascii="Times New Roman" w:hAnsi="Times New Roman" w:cs="Times New Roman"/>
          <w:sz w:val="28"/>
          <w:szCs w:val="28"/>
        </w:rPr>
        <w:t xml:space="preserve"> государственного органа в сфере агропромышленного комплекса по согласованию с уполномоченным государственным органом в сфере антимонопольного регулирования</w:t>
      </w:r>
      <w:r w:rsidR="00404CE4" w:rsidRPr="00060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A96952" w14:textId="77777777" w:rsidR="00404CE4" w:rsidRPr="00060E8C" w:rsidRDefault="00404CE4" w:rsidP="00404CE4">
      <w:pPr>
        <w:pStyle w:val="a5"/>
        <w:spacing w:line="25" w:lineRule="atLeast"/>
        <w:ind w:firstLine="709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(4) Результат услуги: Выдача документа на посевные качества семян:</w:t>
      </w:r>
    </w:p>
    <w:p w14:paraId="313A47E1" w14:textId="77777777" w:rsidR="00404CE4" w:rsidRPr="00060E8C" w:rsidRDefault="00404CE4" w:rsidP="00404CE4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- Международный оранжевый сертификат – выдается на экспортируемые семена, по форме Международной Ассоциации по тестированию семян (ИСТА);</w:t>
      </w:r>
    </w:p>
    <w:p w14:paraId="3D94CF90" w14:textId="2C2AB9A1" w:rsidR="00EC5D30" w:rsidRPr="00060E8C" w:rsidRDefault="00404CE4" w:rsidP="00882EE6">
      <w:pPr>
        <w:pStyle w:val="a5"/>
        <w:spacing w:line="25" w:lineRule="atLeast"/>
        <w:ind w:firstLine="708"/>
        <w:jc w:val="both"/>
        <w:rPr>
          <w:sz w:val="28"/>
          <w:szCs w:val="28"/>
        </w:rPr>
      </w:pPr>
      <w:r w:rsidRPr="00060E8C">
        <w:rPr>
          <w:sz w:val="28"/>
          <w:szCs w:val="28"/>
        </w:rPr>
        <w:t>- сертификат соответствия – документ, удостоверяющий соответствие партии семян, по установленной форме.</w:t>
      </w:r>
    </w:p>
    <w:p w14:paraId="3CEFDF0F" w14:textId="2593A26D" w:rsidR="00EC5D30" w:rsidRPr="00060E8C" w:rsidRDefault="00EC5D30" w:rsidP="00404CE4">
      <w:pPr>
        <w:spacing w:after="0" w:line="25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64CB8" w14:textId="6818622E" w:rsidR="00404CE4" w:rsidRPr="00060E8C" w:rsidRDefault="00404CE4" w:rsidP="00F44FE7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2816D0FE" w14:textId="77777777" w:rsidR="00404CE4" w:rsidRPr="00060E8C" w:rsidRDefault="00404CE4" w:rsidP="00404CE4">
      <w:pPr>
        <w:spacing w:line="25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0E5C6E6D" w14:textId="77777777" w:rsidR="00404CE4" w:rsidRPr="00060E8C" w:rsidRDefault="00404CE4" w:rsidP="00404CE4">
      <w:pPr>
        <w:spacing w:after="0" w:line="25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8"/>
        <w:gridCol w:w="6443"/>
        <w:gridCol w:w="1836"/>
      </w:tblGrid>
      <w:tr w:rsidR="00404CE4" w:rsidRPr="00060E8C" w14:paraId="0F126DD0" w14:textId="77777777" w:rsidTr="00953C3B">
        <w:trPr>
          <w:jc w:val="center"/>
        </w:trPr>
        <w:tc>
          <w:tcPr>
            <w:tcW w:w="498" w:type="dxa"/>
          </w:tcPr>
          <w:p w14:paraId="0B051063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43" w:type="dxa"/>
          </w:tcPr>
          <w:p w14:paraId="5C524FB3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1836" w:type="dxa"/>
          </w:tcPr>
          <w:p w14:paraId="5CC86689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04CE4" w:rsidRPr="00060E8C" w14:paraId="1BB50034" w14:textId="77777777" w:rsidTr="00953C3B">
        <w:trPr>
          <w:jc w:val="center"/>
        </w:trPr>
        <w:tc>
          <w:tcPr>
            <w:tcW w:w="498" w:type="dxa"/>
          </w:tcPr>
          <w:p w14:paraId="510B8872" w14:textId="77777777" w:rsidR="00404CE4" w:rsidRPr="00060E8C" w:rsidRDefault="00404CE4" w:rsidP="00953C3B">
            <w:pPr>
              <w:pStyle w:val="a4"/>
              <w:numPr>
                <w:ilvl w:val="0"/>
                <w:numId w:val="1"/>
              </w:numPr>
              <w:spacing w:line="25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3" w:type="dxa"/>
          </w:tcPr>
          <w:p w14:paraId="427E6CFC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>Информирование потребителей о государственной услуге</w:t>
            </w:r>
          </w:p>
        </w:tc>
        <w:tc>
          <w:tcPr>
            <w:tcW w:w="1836" w:type="dxa"/>
          </w:tcPr>
          <w:p w14:paraId="0727C4C9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CE4" w:rsidRPr="00060E8C" w14:paraId="5F550A62" w14:textId="77777777" w:rsidTr="00953C3B">
        <w:trPr>
          <w:jc w:val="center"/>
        </w:trPr>
        <w:tc>
          <w:tcPr>
            <w:tcW w:w="498" w:type="dxa"/>
          </w:tcPr>
          <w:p w14:paraId="09D592AD" w14:textId="77777777" w:rsidR="00404CE4" w:rsidRPr="00060E8C" w:rsidRDefault="00404CE4" w:rsidP="00953C3B">
            <w:pPr>
              <w:pStyle w:val="a4"/>
              <w:numPr>
                <w:ilvl w:val="0"/>
                <w:numId w:val="1"/>
              </w:numPr>
              <w:spacing w:line="25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3" w:type="dxa"/>
          </w:tcPr>
          <w:p w14:paraId="6168AAC5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заявки и ее регистрация </w:t>
            </w:r>
          </w:p>
        </w:tc>
        <w:tc>
          <w:tcPr>
            <w:tcW w:w="1836" w:type="dxa"/>
          </w:tcPr>
          <w:p w14:paraId="076C430D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CE4" w:rsidRPr="00060E8C" w14:paraId="3D0A9B47" w14:textId="77777777" w:rsidTr="00953C3B">
        <w:trPr>
          <w:jc w:val="center"/>
        </w:trPr>
        <w:tc>
          <w:tcPr>
            <w:tcW w:w="498" w:type="dxa"/>
          </w:tcPr>
          <w:p w14:paraId="5C7C4870" w14:textId="77777777" w:rsidR="00404CE4" w:rsidRPr="00060E8C" w:rsidRDefault="00404CE4" w:rsidP="00953C3B">
            <w:pPr>
              <w:pStyle w:val="a4"/>
              <w:numPr>
                <w:ilvl w:val="0"/>
                <w:numId w:val="1"/>
              </w:numPr>
              <w:spacing w:line="25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3" w:type="dxa"/>
          </w:tcPr>
          <w:p w14:paraId="26F3CDAD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>Оплата стоимости услуг</w:t>
            </w:r>
          </w:p>
        </w:tc>
        <w:tc>
          <w:tcPr>
            <w:tcW w:w="1836" w:type="dxa"/>
          </w:tcPr>
          <w:p w14:paraId="72262948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CE4" w:rsidRPr="00060E8C" w14:paraId="0F06561F" w14:textId="77777777" w:rsidTr="00953C3B">
        <w:trPr>
          <w:jc w:val="center"/>
        </w:trPr>
        <w:tc>
          <w:tcPr>
            <w:tcW w:w="498" w:type="dxa"/>
          </w:tcPr>
          <w:p w14:paraId="5AF3D0D4" w14:textId="77777777" w:rsidR="00404CE4" w:rsidRPr="00060E8C" w:rsidRDefault="00404CE4" w:rsidP="00953C3B">
            <w:pPr>
              <w:pStyle w:val="a4"/>
              <w:numPr>
                <w:ilvl w:val="0"/>
                <w:numId w:val="1"/>
              </w:numPr>
              <w:spacing w:line="25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3" w:type="dxa"/>
          </w:tcPr>
          <w:p w14:paraId="569F2D48" w14:textId="7B8E9A28" w:rsidR="00404CE4" w:rsidRPr="00060E8C" w:rsidRDefault="00404CE4" w:rsidP="001938E3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>Выезд специалиста для отбора проб, оформление и доставка в офисы</w:t>
            </w:r>
            <w:r w:rsidR="001938E3" w:rsidRPr="00060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уполномоченного государственного органа в сфере экспертизы сельскохозяйственных культур и его территориальных подразделений </w:t>
            </w:r>
          </w:p>
        </w:tc>
        <w:tc>
          <w:tcPr>
            <w:tcW w:w="1836" w:type="dxa"/>
          </w:tcPr>
          <w:p w14:paraId="3398FBF3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CE4" w:rsidRPr="00060E8C" w14:paraId="3A83D3E4" w14:textId="77777777" w:rsidTr="00953C3B">
        <w:trPr>
          <w:jc w:val="center"/>
        </w:trPr>
        <w:tc>
          <w:tcPr>
            <w:tcW w:w="498" w:type="dxa"/>
          </w:tcPr>
          <w:p w14:paraId="0122A9A0" w14:textId="77777777" w:rsidR="00404CE4" w:rsidRPr="00060E8C" w:rsidRDefault="00404CE4" w:rsidP="00953C3B">
            <w:pPr>
              <w:pStyle w:val="a4"/>
              <w:numPr>
                <w:ilvl w:val="0"/>
                <w:numId w:val="1"/>
              </w:numPr>
              <w:spacing w:line="25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3" w:type="dxa"/>
          </w:tcPr>
          <w:p w14:paraId="29D201BE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>Выделение и тестирование пробы семенного и посадочного материала</w:t>
            </w:r>
          </w:p>
        </w:tc>
        <w:tc>
          <w:tcPr>
            <w:tcW w:w="1836" w:type="dxa"/>
          </w:tcPr>
          <w:p w14:paraId="7899ACB7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CE4" w:rsidRPr="00060E8C" w14:paraId="63509BF1" w14:textId="77777777" w:rsidTr="00953C3B">
        <w:trPr>
          <w:trHeight w:val="986"/>
          <w:jc w:val="center"/>
        </w:trPr>
        <w:tc>
          <w:tcPr>
            <w:tcW w:w="498" w:type="dxa"/>
          </w:tcPr>
          <w:p w14:paraId="6E64A72B" w14:textId="77777777" w:rsidR="00404CE4" w:rsidRPr="00060E8C" w:rsidRDefault="00404CE4" w:rsidP="00953C3B">
            <w:pPr>
              <w:pStyle w:val="a4"/>
              <w:numPr>
                <w:ilvl w:val="0"/>
                <w:numId w:val="1"/>
              </w:numPr>
              <w:spacing w:line="25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3" w:type="dxa"/>
          </w:tcPr>
          <w:p w14:paraId="68B0C3D8" w14:textId="3923882B" w:rsidR="00404CE4" w:rsidRPr="00060E8C" w:rsidRDefault="00404CE4" w:rsidP="001938E3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>Заполнение рабочей карточки</w:t>
            </w:r>
            <w:r w:rsidR="001938E3" w:rsidRPr="00060E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>выписка и выдача Сертификата соответствия и/или Международного оранжевого сертификата</w:t>
            </w:r>
          </w:p>
        </w:tc>
        <w:tc>
          <w:tcPr>
            <w:tcW w:w="1836" w:type="dxa"/>
          </w:tcPr>
          <w:p w14:paraId="60562184" w14:textId="77777777" w:rsidR="00404CE4" w:rsidRPr="00060E8C" w:rsidRDefault="00404CE4" w:rsidP="00953C3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9E9A7C" w14:textId="0A8BB20C" w:rsidR="00953C3B" w:rsidRPr="00060E8C" w:rsidRDefault="00953C3B" w:rsidP="00404CE4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A006F9" w14:textId="77777777" w:rsidR="00060E8C" w:rsidRPr="00060E8C" w:rsidRDefault="00060E8C" w:rsidP="00060E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0E8C">
        <w:rPr>
          <w:rFonts w:ascii="Times New Roman" w:hAnsi="Times New Roman" w:cs="Times New Roman"/>
          <w:b/>
          <w:bCs/>
          <w:sz w:val="28"/>
          <w:szCs w:val="24"/>
        </w:rPr>
        <w:t>3. Блок-схема взаимосвязи процедур</w:t>
      </w:r>
    </w:p>
    <w:p w14:paraId="2652286C" w14:textId="206C99BF" w:rsidR="00570588" w:rsidRPr="00060E8C" w:rsidRDefault="00060E8C" w:rsidP="00060E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060E8C">
        <w:rPr>
          <w:rFonts w:ascii="Times New Roman" w:hAnsi="Times New Roman" w:cs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7F6C080B" w14:textId="2EBA11E1" w:rsidR="00570588" w:rsidRPr="00060E8C" w:rsidRDefault="00060E8C" w:rsidP="00570588">
      <w:pPr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60E8C">
        <w:object w:dxaOrig="9780" w:dyaOrig="11175" w14:anchorId="169EE5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53pt;height:505.5pt" o:ole="">
            <v:imagedata r:id="rId8" o:title=""/>
          </v:shape>
          <o:OLEObject Type="Embed" ProgID="Visio.Drawing.15" ShapeID="_x0000_i1031" DrawAspect="Content" ObjectID="_1699428459" r:id="rId9"/>
        </w:object>
      </w:r>
    </w:p>
    <w:p w14:paraId="489E7540" w14:textId="3CFFAFC1" w:rsidR="006419E5" w:rsidRPr="00060E8C" w:rsidRDefault="006419E5" w:rsidP="006419E5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</w:pPr>
    </w:p>
    <w:p w14:paraId="3806629E" w14:textId="74108EB3" w:rsidR="006419E5" w:rsidRPr="00060E8C" w:rsidRDefault="006419E5" w:rsidP="006419E5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</w:pPr>
    </w:p>
    <w:p w14:paraId="6C9C04C0" w14:textId="51274A42" w:rsidR="00404CE4" w:rsidRPr="00060E8C" w:rsidRDefault="006419E5" w:rsidP="006419E5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  <w:sectPr w:rsidR="00404CE4" w:rsidRPr="00060E8C" w:rsidSect="00C11B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060E8C">
        <w:rPr>
          <w:rFonts w:ascii="Times New Roman" w:hAnsi="Times New Roman" w:cs="Times New Roman"/>
          <w:sz w:val="24"/>
          <w:szCs w:val="24"/>
        </w:rPr>
        <w:tab/>
      </w:r>
    </w:p>
    <w:p w14:paraId="0F1F4322" w14:textId="77777777" w:rsidR="00404CE4" w:rsidRPr="00060E8C" w:rsidRDefault="00404CE4" w:rsidP="00404CE4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3D5F363C" w14:textId="77777777" w:rsidR="00404CE4" w:rsidRPr="00060E8C" w:rsidRDefault="00404CE4" w:rsidP="00404CE4">
      <w:pPr>
        <w:spacing w:after="0" w:line="25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060E8C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a3"/>
        <w:tblpPr w:leftFromText="180" w:rightFromText="180" w:vertAnchor="text" w:tblpX="-861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2656"/>
        <w:gridCol w:w="20"/>
        <w:gridCol w:w="2247"/>
        <w:gridCol w:w="143"/>
        <w:gridCol w:w="424"/>
        <w:gridCol w:w="2220"/>
        <w:gridCol w:w="3401"/>
        <w:gridCol w:w="54"/>
        <w:gridCol w:w="3998"/>
      </w:tblGrid>
      <w:tr w:rsidR="00404CE4" w:rsidRPr="00060E8C" w14:paraId="10A5B816" w14:textId="77777777" w:rsidTr="00C11B3C">
        <w:trPr>
          <w:trHeight w:val="557"/>
        </w:trPr>
        <w:tc>
          <w:tcPr>
            <w:tcW w:w="2656" w:type="dxa"/>
          </w:tcPr>
          <w:p w14:paraId="08B06F32" w14:textId="77777777" w:rsidR="00404CE4" w:rsidRPr="00060E8C" w:rsidRDefault="00404CE4" w:rsidP="00C11B3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834" w:type="dxa"/>
            <w:gridSpan w:val="4"/>
          </w:tcPr>
          <w:p w14:paraId="73A68B02" w14:textId="77777777" w:rsidR="00404CE4" w:rsidRPr="00060E8C" w:rsidRDefault="00404CE4" w:rsidP="00C11B3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220" w:type="dxa"/>
          </w:tcPr>
          <w:p w14:paraId="572FAE42" w14:textId="77777777" w:rsidR="00404CE4" w:rsidRPr="00060E8C" w:rsidRDefault="00404CE4" w:rsidP="00C11B3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401" w:type="dxa"/>
          </w:tcPr>
          <w:p w14:paraId="5B3CEE6B" w14:textId="77777777" w:rsidR="00404CE4" w:rsidRPr="00060E8C" w:rsidRDefault="00404CE4" w:rsidP="00C11B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4052" w:type="dxa"/>
            <w:gridSpan w:val="2"/>
          </w:tcPr>
          <w:p w14:paraId="4B9373E9" w14:textId="77777777" w:rsidR="00404CE4" w:rsidRPr="00060E8C" w:rsidRDefault="00404CE4" w:rsidP="00C11B3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</w:t>
            </w:r>
          </w:p>
          <w:p w14:paraId="72D280D7" w14:textId="77777777" w:rsidR="00404CE4" w:rsidRPr="00060E8C" w:rsidRDefault="00404CE4" w:rsidP="00C11B3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</w:p>
        </w:tc>
      </w:tr>
      <w:tr w:rsidR="00404CE4" w:rsidRPr="00060E8C" w14:paraId="0422583C" w14:textId="77777777" w:rsidTr="00C11B3C">
        <w:trPr>
          <w:trHeight w:val="272"/>
        </w:trPr>
        <w:tc>
          <w:tcPr>
            <w:tcW w:w="15163" w:type="dxa"/>
            <w:gridSpan w:val="9"/>
            <w:shd w:val="clear" w:color="auto" w:fill="DAEEF3" w:themeFill="accent5" w:themeFillTint="33"/>
          </w:tcPr>
          <w:p w14:paraId="4093E0C2" w14:textId="73902BAA" w:rsidR="00404CE4" w:rsidRPr="00060E8C" w:rsidRDefault="00637A3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Информирование потребителей о государственной услуге </w:t>
            </w:r>
          </w:p>
        </w:tc>
      </w:tr>
      <w:tr w:rsidR="00404CE4" w:rsidRPr="00060E8C" w14:paraId="702E5E8D" w14:textId="77777777" w:rsidTr="00C11B3C">
        <w:trPr>
          <w:trHeight w:val="1388"/>
        </w:trPr>
        <w:tc>
          <w:tcPr>
            <w:tcW w:w="2656" w:type="dxa"/>
          </w:tcPr>
          <w:p w14:paraId="349F9C89" w14:textId="77777777" w:rsidR="00404CE4" w:rsidRPr="00060E8C" w:rsidRDefault="00404CE4" w:rsidP="00C11B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1.1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о государственной услуге</w:t>
            </w:r>
          </w:p>
        </w:tc>
        <w:tc>
          <w:tcPr>
            <w:tcW w:w="2834" w:type="dxa"/>
            <w:gridSpan w:val="4"/>
            <w:vMerge w:val="restart"/>
          </w:tcPr>
          <w:p w14:paraId="6A450A1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Пресс – служба уполномоченного государственного органа в сфере агропромышленного комплекса, специалисты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</w:tc>
        <w:tc>
          <w:tcPr>
            <w:tcW w:w="2220" w:type="dxa"/>
            <w:vMerge w:val="restart"/>
          </w:tcPr>
          <w:p w14:paraId="75A0D16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Не более 15 мин</w:t>
            </w:r>
          </w:p>
        </w:tc>
        <w:tc>
          <w:tcPr>
            <w:tcW w:w="3401" w:type="dxa"/>
            <w:vMerge w:val="restart"/>
          </w:tcPr>
          <w:p w14:paraId="358EF77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- Периодически обновляемый веб-сайт уполномоченного государственного органа в сфере агропромышленного комплекса www.agro.gov.kg,  </w:t>
            </w:r>
          </w:p>
          <w:p w14:paraId="48B9A64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-подготовленные информационные стенды, буклеты, брошюры;</w:t>
            </w:r>
          </w:p>
          <w:p w14:paraId="152C6475" w14:textId="3A6EE14A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-  через </w:t>
            </w:r>
            <w:r w:rsidR="00637A34" w:rsidRPr="00060E8C">
              <w:t xml:space="preserve"> </w:t>
            </w:r>
            <w:r w:rsidR="00637A34" w:rsidRPr="00060E8C">
              <w:rPr>
                <w:rFonts w:ascii="Times New Roman" w:hAnsi="Times New Roman" w:cs="Times New Roman"/>
                <w:sz w:val="24"/>
                <w:szCs w:val="24"/>
              </w:rPr>
              <w:t>Государственный портал электронных услуг.</w:t>
            </w:r>
          </w:p>
        </w:tc>
        <w:tc>
          <w:tcPr>
            <w:tcW w:w="4052" w:type="dxa"/>
            <w:gridSpan w:val="2"/>
            <w:vMerge w:val="restart"/>
          </w:tcPr>
          <w:p w14:paraId="6316A99A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Закон Кыргызской Республики «О семенах» от 19 июня 1997 года № 38 </w:t>
            </w:r>
          </w:p>
          <w:p w14:paraId="7775759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Прейскурант на основные виды анализов (услуг)  семенного материала, </w:t>
            </w:r>
            <w:r w:rsidRPr="00060E8C">
              <w:rPr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утвержденный приказом руководства уполномоченного государственного органа в сфере агропромышленного комплекса от 30 августа 2018 года №302 по согласованию с приказом уполномоченного государственного органа в сфере антимонопольного регулирования от 24 августа 2018 года №33</w:t>
            </w:r>
          </w:p>
        </w:tc>
      </w:tr>
      <w:tr w:rsidR="00404CE4" w:rsidRPr="00060E8C" w14:paraId="365F785E" w14:textId="77777777" w:rsidTr="00C11B3C">
        <w:trPr>
          <w:trHeight w:val="2398"/>
        </w:trPr>
        <w:tc>
          <w:tcPr>
            <w:tcW w:w="2656" w:type="dxa"/>
          </w:tcPr>
          <w:p w14:paraId="3DEE48ED" w14:textId="77777777" w:rsidR="00404CE4" w:rsidRPr="00060E8C" w:rsidRDefault="00404CE4" w:rsidP="00C11B3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1.2</w:t>
            </w:r>
          </w:p>
          <w:p w14:paraId="79706FC1" w14:textId="77777777" w:rsidR="00404CE4" w:rsidRPr="00060E8C" w:rsidRDefault="00404CE4" w:rsidP="00C11B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потребителя о стоимости государственной услуги, порядке внесения оплаты, а также о сроках предоставления услуги  </w:t>
            </w:r>
          </w:p>
        </w:tc>
        <w:tc>
          <w:tcPr>
            <w:tcW w:w="2834" w:type="dxa"/>
            <w:gridSpan w:val="4"/>
            <w:vMerge/>
          </w:tcPr>
          <w:p w14:paraId="697C402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14:paraId="5EB576D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729C5D02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73A90631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4A329523" w14:textId="77777777" w:rsidTr="00C11B3C">
        <w:tc>
          <w:tcPr>
            <w:tcW w:w="2656" w:type="dxa"/>
          </w:tcPr>
          <w:p w14:paraId="07997DA7" w14:textId="77777777" w:rsidR="00404CE4" w:rsidRPr="00060E8C" w:rsidRDefault="00404CE4" w:rsidP="00C11B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1.3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информации в актуальном состоянии и своевременное ее обновление</w:t>
            </w:r>
          </w:p>
        </w:tc>
        <w:tc>
          <w:tcPr>
            <w:tcW w:w="2834" w:type="dxa"/>
            <w:gridSpan w:val="4"/>
            <w:vMerge/>
          </w:tcPr>
          <w:p w14:paraId="2676186E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14:paraId="1B94069C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18CE4F90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3DCF065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2B7DBA86" w14:textId="77777777" w:rsidTr="00C11B3C">
        <w:tc>
          <w:tcPr>
            <w:tcW w:w="15163" w:type="dxa"/>
            <w:gridSpan w:val="9"/>
          </w:tcPr>
          <w:p w14:paraId="3EED2A5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1: Периодически обновляемый веб-сайт </w:t>
            </w:r>
            <w:hyperlink r:id="rId16" w:history="1">
              <w:r w:rsidRPr="00060E8C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www.agro.gov.kg</w:t>
              </w:r>
            </w:hyperlink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; Подготовленные информационные стенды, буклеты, брошюры</w:t>
            </w:r>
          </w:p>
        </w:tc>
      </w:tr>
      <w:tr w:rsidR="00404CE4" w:rsidRPr="00060E8C" w14:paraId="1512DB69" w14:textId="77777777" w:rsidTr="00C11B3C">
        <w:tc>
          <w:tcPr>
            <w:tcW w:w="15163" w:type="dxa"/>
            <w:gridSpan w:val="9"/>
          </w:tcPr>
          <w:p w14:paraId="116970A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не более 15 мин</w:t>
            </w:r>
          </w:p>
        </w:tc>
      </w:tr>
      <w:tr w:rsidR="00404CE4" w:rsidRPr="00060E8C" w14:paraId="08113B37" w14:textId="77777777" w:rsidTr="00C11B3C">
        <w:tc>
          <w:tcPr>
            <w:tcW w:w="15163" w:type="dxa"/>
            <w:gridSpan w:val="9"/>
          </w:tcPr>
          <w:p w14:paraId="0F77F57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Cs/>
                <w:sz w:val="24"/>
                <w:szCs w:val="24"/>
              </w:rPr>
              <w:t>Тип процедуры 1: организационно – управленческая процедура</w:t>
            </w:r>
          </w:p>
        </w:tc>
      </w:tr>
      <w:tr w:rsidR="00404CE4" w:rsidRPr="00060E8C" w14:paraId="2762B8D5" w14:textId="77777777" w:rsidTr="00C11B3C">
        <w:tc>
          <w:tcPr>
            <w:tcW w:w="15163" w:type="dxa"/>
            <w:gridSpan w:val="9"/>
            <w:shd w:val="clear" w:color="auto" w:fill="DAEEF3" w:themeFill="accent5" w:themeFillTint="33"/>
          </w:tcPr>
          <w:p w14:paraId="022382EF" w14:textId="7A91F23B" w:rsidR="00404CE4" w:rsidRPr="00060E8C" w:rsidRDefault="00637A3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>2. Прием заявки и ее регистрация</w:t>
            </w:r>
          </w:p>
        </w:tc>
      </w:tr>
      <w:tr w:rsidR="00ED005A" w:rsidRPr="00060E8C" w14:paraId="429E9153" w14:textId="77777777" w:rsidTr="00C11B3C">
        <w:trPr>
          <w:trHeight w:val="1556"/>
        </w:trPr>
        <w:tc>
          <w:tcPr>
            <w:tcW w:w="2656" w:type="dxa"/>
          </w:tcPr>
          <w:p w14:paraId="11598B17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2.1 </w:t>
            </w:r>
          </w:p>
          <w:p w14:paraId="3339B551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а) Выдача потребителю бланк заявки и обеспечение ее заполнения </w:t>
            </w:r>
          </w:p>
          <w:p w14:paraId="47EDB499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 w:val="restart"/>
          </w:tcPr>
          <w:p w14:paraId="05363910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Руководители, Специалисты уполномоченного государственного органа в сфере экспертизы </w:t>
            </w:r>
          </w:p>
          <w:p w14:paraId="0C37C85F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 и его территориальных подразделений</w:t>
            </w:r>
          </w:p>
        </w:tc>
        <w:tc>
          <w:tcPr>
            <w:tcW w:w="2644" w:type="dxa"/>
            <w:gridSpan w:val="2"/>
          </w:tcPr>
          <w:p w14:paraId="530EA8C5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а) Не более 5 минут</w:t>
            </w:r>
          </w:p>
          <w:p w14:paraId="746D799C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F5307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14:paraId="60810909" w14:textId="060B1CFD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а) Заполненная форма заявки</w:t>
            </w:r>
          </w:p>
          <w:p w14:paraId="514481C6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 w:val="restart"/>
          </w:tcPr>
          <w:p w14:paraId="21F9D187" w14:textId="69E7F4EB" w:rsidR="00ED005A" w:rsidRPr="00060E8C" w:rsidRDefault="00ED005A" w:rsidP="00C11B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60E8C">
              <w:t xml:space="preserve"> </w:t>
            </w:r>
            <w:r w:rsidRPr="00060E8C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Типовая инструкция</w:t>
            </w:r>
          </w:p>
          <w:p w14:paraId="6C10C76D" w14:textId="3C2F3D82" w:rsidR="00ED005A" w:rsidRPr="00060E8C" w:rsidRDefault="00ED005A" w:rsidP="00C11B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делопроизводству в Кыргызской Республике, утвержденный постановлением Правительства Кыргызской Республики от 3 марта 2020 года № 120;</w:t>
            </w:r>
          </w:p>
          <w:p w14:paraId="05D11EFD" w14:textId="22F35501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</w:t>
            </w:r>
          </w:p>
        </w:tc>
      </w:tr>
      <w:tr w:rsidR="00ED005A" w:rsidRPr="00060E8C" w14:paraId="4524D4BC" w14:textId="77777777" w:rsidTr="00C11B3C">
        <w:trPr>
          <w:trHeight w:val="3322"/>
        </w:trPr>
        <w:tc>
          <w:tcPr>
            <w:tcW w:w="2656" w:type="dxa"/>
            <w:tcBorders>
              <w:bottom w:val="single" w:sz="4" w:space="0" w:color="auto"/>
            </w:tcBorders>
          </w:tcPr>
          <w:p w14:paraId="5839E695" w14:textId="773F2061" w:rsidR="00ED005A" w:rsidRPr="00060E8C" w:rsidRDefault="00ED005A" w:rsidP="007629A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Прием заявки в электронной форме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посредством </w:t>
            </w:r>
            <w:r w:rsidR="007629A9"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Государственного портала электронных услуг либо </w:t>
            </w: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 ресурса уполномоченного государственного органа в сф</w:t>
            </w:r>
            <w:r w:rsidR="007629A9"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 агропромышленного комплекса</w:t>
            </w:r>
          </w:p>
        </w:tc>
        <w:tc>
          <w:tcPr>
            <w:tcW w:w="2410" w:type="dxa"/>
            <w:gridSpan w:val="3"/>
            <w:vMerge/>
          </w:tcPr>
          <w:p w14:paraId="404FBC45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4DF66A3F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б) Автоматически</w:t>
            </w:r>
          </w:p>
          <w:p w14:paraId="0156E229" w14:textId="08DEE428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2EE840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0E9A6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030D6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E7009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14:paraId="605CF17E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б) Прием и автоматическая регистрация заявки с направлением уведомления в личный кабинет заявителя</w:t>
            </w:r>
          </w:p>
        </w:tc>
        <w:tc>
          <w:tcPr>
            <w:tcW w:w="4052" w:type="dxa"/>
            <w:gridSpan w:val="2"/>
            <w:vMerge/>
          </w:tcPr>
          <w:p w14:paraId="68A96216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05A" w:rsidRPr="00060E8C" w14:paraId="2A03AE90" w14:textId="77777777" w:rsidTr="00C11B3C">
        <w:trPr>
          <w:trHeight w:val="1697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21BF8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2.2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F7D39C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а) Проверка представленных документов на предмет комплектности</w:t>
            </w:r>
            <w:r w:rsidRPr="00060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67DCB56" w14:textId="4DBC95BC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Проверка заявки, поступившей через Государственный портал электронных услуг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568A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уполномоченного государственного органа в сфере экспертизы </w:t>
            </w:r>
          </w:p>
          <w:p w14:paraId="3C7AE418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 и его территориальных подразделения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D3F37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 минут </w:t>
            </w:r>
          </w:p>
          <w:p w14:paraId="32BEFA4C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6394FCDD" w14:textId="24BE0D89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Внесение руководству или отказ и возврат документов, если документы не соответствуют требованиям (с направлением уведомления в электронном формате при поступлении заявки через портал)</w:t>
            </w:r>
          </w:p>
          <w:p w14:paraId="65B5A085" w14:textId="76155A1F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03DC0049" w14:textId="77777777" w:rsidR="00ED005A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CE4" w:rsidRPr="00060E8C" w14:paraId="2FAA4C72" w14:textId="77777777" w:rsidTr="00C11B3C">
        <w:tc>
          <w:tcPr>
            <w:tcW w:w="2656" w:type="dxa"/>
          </w:tcPr>
          <w:p w14:paraId="6A4C8D12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2.3</w:t>
            </w:r>
          </w:p>
          <w:p w14:paraId="15CCE5AD" w14:textId="0B3548C2" w:rsidR="00404CE4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04CE4" w:rsidRPr="00060E8C">
              <w:rPr>
                <w:rFonts w:ascii="Times New Roman" w:hAnsi="Times New Roman" w:cs="Times New Roman"/>
                <w:sz w:val="24"/>
                <w:szCs w:val="24"/>
              </w:rPr>
              <w:t>егистрация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заявки </w:t>
            </w:r>
            <w:r w:rsidR="00404CE4"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в журнале </w:t>
            </w:r>
          </w:p>
        </w:tc>
        <w:tc>
          <w:tcPr>
            <w:tcW w:w="2410" w:type="dxa"/>
            <w:gridSpan w:val="3"/>
          </w:tcPr>
          <w:p w14:paraId="7093D42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уполномоченного государственного органа в сфере экспертизы </w:t>
            </w:r>
          </w:p>
          <w:p w14:paraId="723F69E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 культур и начальники его территориальных подразделения</w:t>
            </w:r>
          </w:p>
        </w:tc>
        <w:tc>
          <w:tcPr>
            <w:tcW w:w="2644" w:type="dxa"/>
            <w:gridSpan w:val="2"/>
          </w:tcPr>
          <w:p w14:paraId="05CEE5E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5 минут </w:t>
            </w:r>
          </w:p>
          <w:p w14:paraId="6D561200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19FD705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Наложена виза;</w:t>
            </w:r>
          </w:p>
          <w:p w14:paraId="2ACC0B55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регистрация в журнале</w:t>
            </w:r>
          </w:p>
        </w:tc>
        <w:tc>
          <w:tcPr>
            <w:tcW w:w="4052" w:type="dxa"/>
            <w:gridSpan w:val="2"/>
          </w:tcPr>
          <w:p w14:paraId="70DB7F2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6B0A5B3C" w14:textId="77777777" w:rsidTr="00C11B3C">
        <w:tc>
          <w:tcPr>
            <w:tcW w:w="15163" w:type="dxa"/>
            <w:gridSpan w:val="9"/>
          </w:tcPr>
          <w:p w14:paraId="594C9C05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Наложена виза; проведена запись в журнале регистрации; возврат документов, если документы не соответствуют требованиям.</w:t>
            </w:r>
          </w:p>
        </w:tc>
      </w:tr>
      <w:tr w:rsidR="00404CE4" w:rsidRPr="00060E8C" w14:paraId="45E16671" w14:textId="77777777" w:rsidTr="00C11B3C">
        <w:tc>
          <w:tcPr>
            <w:tcW w:w="15163" w:type="dxa"/>
            <w:gridSpan w:val="9"/>
          </w:tcPr>
          <w:p w14:paraId="075AEA7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Предельное время выполнения административного действия составляет не более 15 минут</w:t>
            </w:r>
          </w:p>
        </w:tc>
      </w:tr>
      <w:tr w:rsidR="00404CE4" w:rsidRPr="00060E8C" w14:paraId="403CE2E8" w14:textId="77777777" w:rsidTr="00C11B3C">
        <w:tc>
          <w:tcPr>
            <w:tcW w:w="15163" w:type="dxa"/>
            <w:gridSpan w:val="9"/>
          </w:tcPr>
          <w:p w14:paraId="7323D20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Cs/>
                <w:sz w:val="24"/>
                <w:szCs w:val="24"/>
              </w:rPr>
              <w:t>Тип данной процедуры: Административная процедура</w:t>
            </w:r>
          </w:p>
        </w:tc>
      </w:tr>
      <w:tr w:rsidR="00404CE4" w:rsidRPr="00060E8C" w14:paraId="0E3484E5" w14:textId="77777777" w:rsidTr="00C11B3C">
        <w:trPr>
          <w:trHeight w:val="113"/>
        </w:trPr>
        <w:tc>
          <w:tcPr>
            <w:tcW w:w="15163" w:type="dxa"/>
            <w:gridSpan w:val="9"/>
            <w:shd w:val="clear" w:color="auto" w:fill="DAEEF3" w:themeFill="accent5" w:themeFillTint="33"/>
          </w:tcPr>
          <w:p w14:paraId="0AA244C2" w14:textId="6FD31E79" w:rsidR="00404CE4" w:rsidRPr="00060E8C" w:rsidRDefault="00ED005A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>3. Оплата стоимости услуг</w:t>
            </w:r>
          </w:p>
        </w:tc>
      </w:tr>
      <w:tr w:rsidR="00404CE4" w:rsidRPr="00060E8C" w14:paraId="7E0CB58F" w14:textId="77777777" w:rsidTr="00C11B3C">
        <w:trPr>
          <w:trHeight w:val="20"/>
        </w:trPr>
        <w:tc>
          <w:tcPr>
            <w:tcW w:w="2656" w:type="dxa"/>
          </w:tcPr>
          <w:p w14:paraId="0FDB046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3.1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45D57D" w14:textId="3BB45012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Выписка счета на оплату потребителю за предоставление государственной услуги</w:t>
            </w:r>
          </w:p>
        </w:tc>
        <w:tc>
          <w:tcPr>
            <w:tcW w:w="2410" w:type="dxa"/>
            <w:gridSpan w:val="3"/>
          </w:tcPr>
          <w:p w14:paraId="721BFAF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Бухгалтер,</w:t>
            </w:r>
          </w:p>
          <w:p w14:paraId="3677DEC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Специалисты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</w:tc>
        <w:tc>
          <w:tcPr>
            <w:tcW w:w="2644" w:type="dxa"/>
            <w:gridSpan w:val="2"/>
          </w:tcPr>
          <w:p w14:paraId="2FAA3450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3401" w:type="dxa"/>
          </w:tcPr>
          <w:p w14:paraId="2FA5A77F" w14:textId="31D134E2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Поступление квитанции об оплате</w:t>
            </w:r>
          </w:p>
        </w:tc>
        <w:tc>
          <w:tcPr>
            <w:tcW w:w="4052" w:type="dxa"/>
            <w:gridSpan w:val="2"/>
          </w:tcPr>
          <w:p w14:paraId="01178317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По прейскуранту цен, утверждаемым приказом уполномоченного государственного органа в сфере агропромышленного комплекса по согласованию с уполномоченным государственным органом в сфере антимонопольного регулирования</w:t>
            </w:r>
          </w:p>
        </w:tc>
      </w:tr>
      <w:tr w:rsidR="00404CE4" w:rsidRPr="00060E8C" w14:paraId="3C0D32AC" w14:textId="77777777" w:rsidTr="00C11B3C">
        <w:tc>
          <w:tcPr>
            <w:tcW w:w="15163" w:type="dxa"/>
            <w:gridSpan w:val="9"/>
          </w:tcPr>
          <w:p w14:paraId="1254033F" w14:textId="0ABD018F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В случае оплаты, потребитель предоставляет квитанцию об оплате, копия которой хранится в  офисах   уполномоченного государственного органа в сфере экспертизы сельскохозяйственных культур и его территориальных подразделений </w:t>
            </w:r>
          </w:p>
        </w:tc>
      </w:tr>
      <w:tr w:rsidR="00404CE4" w:rsidRPr="00060E8C" w14:paraId="6486D693" w14:textId="77777777" w:rsidTr="00C11B3C">
        <w:tc>
          <w:tcPr>
            <w:tcW w:w="15163" w:type="dxa"/>
            <w:gridSpan w:val="9"/>
          </w:tcPr>
          <w:p w14:paraId="615DBF75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Предельное время на выписку счета заявителю составляет не более 10 минут.</w:t>
            </w:r>
          </w:p>
        </w:tc>
      </w:tr>
      <w:tr w:rsidR="00404CE4" w:rsidRPr="00060E8C" w14:paraId="4B4299D2" w14:textId="77777777" w:rsidTr="00C11B3C">
        <w:tc>
          <w:tcPr>
            <w:tcW w:w="15163" w:type="dxa"/>
            <w:gridSpan w:val="9"/>
          </w:tcPr>
          <w:p w14:paraId="23E2B4E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Cs/>
                <w:sz w:val="24"/>
                <w:szCs w:val="24"/>
              </w:rPr>
              <w:t>Тип данной процедуры: Организационно – управленческая процедура</w:t>
            </w:r>
          </w:p>
        </w:tc>
      </w:tr>
      <w:tr w:rsidR="00404CE4" w:rsidRPr="00060E8C" w14:paraId="04607625" w14:textId="77777777" w:rsidTr="00C11B3C">
        <w:tc>
          <w:tcPr>
            <w:tcW w:w="15163" w:type="dxa"/>
            <w:gridSpan w:val="9"/>
            <w:shd w:val="clear" w:color="auto" w:fill="DAEEF3" w:themeFill="accent5" w:themeFillTint="33"/>
          </w:tcPr>
          <w:p w14:paraId="63F9E203" w14:textId="1CAAE9FA" w:rsidR="00404CE4" w:rsidRPr="00060E8C" w:rsidRDefault="00CB723B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>4. Выезд специалиста для отбора проб, оформление и доставка в офис</w:t>
            </w:r>
            <w:r w:rsidR="00404CE4"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уполномоченного государственного органа в сфере экспертизы сельскохозяйственных культур и его территориальных подразделений </w:t>
            </w:r>
          </w:p>
        </w:tc>
      </w:tr>
      <w:tr w:rsidR="00404CE4" w:rsidRPr="00060E8C" w14:paraId="799119D8" w14:textId="77777777" w:rsidTr="00C11B3C">
        <w:trPr>
          <w:trHeight w:val="20"/>
        </w:trPr>
        <w:tc>
          <w:tcPr>
            <w:tcW w:w="2656" w:type="dxa"/>
          </w:tcPr>
          <w:p w14:paraId="03A10FE2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4.1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EB0B8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Проверка на соблюдение требований хранения партии семян и отбор первичных проб</w:t>
            </w:r>
          </w:p>
        </w:tc>
        <w:tc>
          <w:tcPr>
            <w:tcW w:w="2267" w:type="dxa"/>
            <w:gridSpan w:val="2"/>
            <w:vMerge w:val="restart"/>
          </w:tcPr>
          <w:p w14:paraId="5826C76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Специалист пробоотборщик, прошедший обучающий курс.</w:t>
            </w:r>
          </w:p>
        </w:tc>
        <w:tc>
          <w:tcPr>
            <w:tcW w:w="2787" w:type="dxa"/>
            <w:gridSpan w:val="3"/>
            <w:vMerge w:val="restart"/>
          </w:tcPr>
          <w:p w14:paraId="62BCE0E8" w14:textId="6EA1C736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часа (без учета времени на проезд) </w:t>
            </w:r>
          </w:p>
        </w:tc>
        <w:tc>
          <w:tcPr>
            <w:tcW w:w="3401" w:type="dxa"/>
            <w:vMerge w:val="restart"/>
          </w:tcPr>
          <w:p w14:paraId="030D155A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Документально оформленная отобранная проба;</w:t>
            </w:r>
          </w:p>
          <w:p w14:paraId="27F8D4D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- доставка пробы в офисы уполномоченного государственного органа в сфере экспертизы сельскохозяйственных культур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его территориальных подразделений</w:t>
            </w:r>
          </w:p>
        </w:tc>
        <w:tc>
          <w:tcPr>
            <w:tcW w:w="4052" w:type="dxa"/>
            <w:gridSpan w:val="2"/>
            <w:vMerge w:val="restart"/>
          </w:tcPr>
          <w:p w14:paraId="100A305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Кыргызской Республики «О семенах», от 19 июня 1997года </w:t>
            </w:r>
          </w:p>
          <w:p w14:paraId="71ECA010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№ 38;</w:t>
            </w:r>
          </w:p>
          <w:p w14:paraId="1DC583B2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Правительства Кыргызской Республики: </w:t>
            </w:r>
          </w:p>
          <w:p w14:paraId="3D59FD22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«Об утверждении Положения по сертификации семян зерновых </w:t>
            </w: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 в Кыргызской Республике» от 5 января 2002 года № 6; </w:t>
            </w:r>
          </w:p>
          <w:p w14:paraId="4050E767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«Об утверждении Положения о проведении оценки соответствия</w:t>
            </w:r>
            <w:r w:rsidRPr="00060E8C">
              <w:rPr>
                <w:color w:val="000000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семян сахарной и кормовой свеклы в Кыргызской Республике» от </w:t>
            </w:r>
            <w:smartTag w:uri="urn:schemas-microsoft-com:office:smarttags" w:element="date">
              <w:smartTagPr>
                <w:attr w:name="ls" w:val="trans"/>
                <w:attr w:name="Month" w:val="11"/>
                <w:attr w:name="Day" w:val="25"/>
                <w:attr w:name="Year" w:val="2004"/>
              </w:smartTagPr>
              <w:r w:rsidRPr="00060E8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25 ноября 2004 года</w:t>
              </w:r>
            </w:smartTag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861</w:t>
            </w:r>
          </w:p>
          <w:p w14:paraId="7ACA436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«Об утверждении Положения о проведении оценки соответствия семян многолетних бобовых кормовых трав в Кыргызской Республике» от 12 января 2009 года № 5;</w:t>
            </w:r>
          </w:p>
          <w:p w14:paraId="3C883F8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Международной Ассоциации по тестированию семян - ИСТА (Руководство по качеству); </w:t>
            </w:r>
          </w:p>
          <w:p w14:paraId="51F9DC9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аттестации отборщиков проб из партий семян сельскохозяйственных растений в Кыргызской Республике, приказ уполномоченного государственного органа в сфере агропромышленного комплекса от 5 марта 2003 года № 61 </w:t>
            </w:r>
          </w:p>
        </w:tc>
      </w:tr>
      <w:tr w:rsidR="00404CE4" w:rsidRPr="00060E8C" w14:paraId="2647384E" w14:textId="77777777" w:rsidTr="00C11B3C">
        <w:tc>
          <w:tcPr>
            <w:tcW w:w="2656" w:type="dxa"/>
          </w:tcPr>
          <w:p w14:paraId="4E99771E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4.2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из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отобранной пробы рабочей пробы   и пробы на определение влажности </w:t>
            </w:r>
          </w:p>
        </w:tc>
        <w:tc>
          <w:tcPr>
            <w:tcW w:w="2267" w:type="dxa"/>
            <w:gridSpan w:val="2"/>
            <w:vMerge/>
          </w:tcPr>
          <w:p w14:paraId="707B994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  <w:gridSpan w:val="3"/>
            <w:vMerge/>
          </w:tcPr>
          <w:p w14:paraId="50B441C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2E4BB12E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28D8F54C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765840EB" w14:textId="77777777" w:rsidTr="00C11B3C">
        <w:tc>
          <w:tcPr>
            <w:tcW w:w="2656" w:type="dxa"/>
          </w:tcPr>
          <w:p w14:paraId="1547DE0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 4.3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Затаривание и оформление в мешочек отобранной пробы, а для влажности в водонепроницаемый контейнер.</w:t>
            </w:r>
          </w:p>
        </w:tc>
        <w:tc>
          <w:tcPr>
            <w:tcW w:w="2267" w:type="dxa"/>
            <w:gridSpan w:val="2"/>
            <w:vMerge/>
          </w:tcPr>
          <w:p w14:paraId="011E912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  <w:gridSpan w:val="3"/>
            <w:vMerge/>
          </w:tcPr>
          <w:p w14:paraId="0CB29B3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3AF9935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1395D6A5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33317965" w14:textId="77777777" w:rsidTr="00C11B3C">
        <w:tc>
          <w:tcPr>
            <w:tcW w:w="2656" w:type="dxa"/>
          </w:tcPr>
          <w:p w14:paraId="32BF746D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4.4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«Акта отбора проб»</w:t>
            </w:r>
          </w:p>
        </w:tc>
        <w:tc>
          <w:tcPr>
            <w:tcW w:w="2267" w:type="dxa"/>
            <w:gridSpan w:val="2"/>
            <w:vMerge/>
          </w:tcPr>
          <w:p w14:paraId="75E2599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  <w:gridSpan w:val="3"/>
            <w:vMerge/>
          </w:tcPr>
          <w:p w14:paraId="079376C2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3F3FAAD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088A0D6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1303BE8F" w14:textId="77777777" w:rsidTr="00C11B3C">
        <w:tc>
          <w:tcPr>
            <w:tcW w:w="2656" w:type="dxa"/>
          </w:tcPr>
          <w:p w14:paraId="0C0AE20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4.5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DBADA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Доставка пробы в офисы уполномоченного государственного органа в сфере экспертизы сельскохозяйственных культур и его территориальных подразделений</w:t>
            </w: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vMerge/>
          </w:tcPr>
          <w:p w14:paraId="1045F94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  <w:gridSpan w:val="3"/>
            <w:vMerge/>
          </w:tcPr>
          <w:p w14:paraId="6779594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3563115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349D5647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48B18C3A" w14:textId="77777777" w:rsidTr="00C11B3C">
        <w:tc>
          <w:tcPr>
            <w:tcW w:w="15163" w:type="dxa"/>
            <w:gridSpan w:val="9"/>
          </w:tcPr>
          <w:p w14:paraId="1FCE4ECB" w14:textId="0F0AEE9F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Документально оформленная ото</w:t>
            </w:r>
            <w:r w:rsidR="00CB723B" w:rsidRPr="00060E8C">
              <w:rPr>
                <w:rFonts w:ascii="Times New Roman" w:hAnsi="Times New Roman" w:cs="Times New Roman"/>
                <w:sz w:val="24"/>
                <w:szCs w:val="24"/>
              </w:rPr>
              <w:t>бранная проба; доставка пробы в</w:t>
            </w: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офисы уполномоченного государственного органа в сфере экспертизы сельскохозяйственных культур и его территориальных подразделений</w:t>
            </w: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04CE4" w:rsidRPr="00060E8C" w14:paraId="3DACA810" w14:textId="77777777" w:rsidTr="00C11B3C">
        <w:tc>
          <w:tcPr>
            <w:tcW w:w="15163" w:type="dxa"/>
            <w:gridSpan w:val="9"/>
          </w:tcPr>
          <w:p w14:paraId="5E5D55AD" w14:textId="499AD504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не более  1 часа (без учета времени на проезд)</w:t>
            </w:r>
          </w:p>
        </w:tc>
      </w:tr>
      <w:tr w:rsidR="00404CE4" w:rsidRPr="00060E8C" w14:paraId="6DE13783" w14:textId="77777777" w:rsidTr="00C11B3C">
        <w:tc>
          <w:tcPr>
            <w:tcW w:w="15163" w:type="dxa"/>
            <w:gridSpan w:val="9"/>
          </w:tcPr>
          <w:p w14:paraId="23B83BF7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Специальная процедура</w:t>
            </w: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04CE4" w:rsidRPr="00060E8C" w14:paraId="050A5EAD" w14:textId="77777777" w:rsidTr="00C11B3C">
        <w:tc>
          <w:tcPr>
            <w:tcW w:w="15163" w:type="dxa"/>
            <w:gridSpan w:val="9"/>
            <w:shd w:val="clear" w:color="auto" w:fill="DAEEF3" w:themeFill="accent5" w:themeFillTint="33"/>
          </w:tcPr>
          <w:p w14:paraId="21BA598E" w14:textId="0818007F" w:rsidR="00404CE4" w:rsidRPr="00060E8C" w:rsidRDefault="007B7957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Выделение и тестирование пробы семенного и посадочного материала </w:t>
            </w:r>
          </w:p>
        </w:tc>
      </w:tr>
      <w:tr w:rsidR="002017F8" w:rsidRPr="00060E8C" w14:paraId="04955438" w14:textId="77777777" w:rsidTr="00C11B3C">
        <w:trPr>
          <w:trHeight w:val="983"/>
        </w:trPr>
        <w:tc>
          <w:tcPr>
            <w:tcW w:w="2656" w:type="dxa"/>
          </w:tcPr>
          <w:p w14:paraId="739BE21D" w14:textId="15FDD628" w:rsidR="002017F8" w:rsidRPr="00060E8C" w:rsidRDefault="002017F8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Прием, идентификация рабочей пробы и регистрация в журнале</w:t>
            </w:r>
          </w:p>
        </w:tc>
        <w:tc>
          <w:tcPr>
            <w:tcW w:w="2410" w:type="dxa"/>
            <w:gridSpan w:val="3"/>
            <w:vMerge w:val="restart"/>
          </w:tcPr>
          <w:p w14:paraId="3E3E6374" w14:textId="615E23D8" w:rsidR="002017F8" w:rsidRPr="00060E8C" w:rsidRDefault="00222782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Специалисты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Центральной лаборатории экспертизы семян </w:t>
            </w:r>
            <w:r w:rsidR="008E06D1" w:rsidRPr="00060E8C">
              <w:t xml:space="preserve"> </w:t>
            </w:r>
            <w:r w:rsidR="008E06D1"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="008E06D1"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территориальных подразделений  уполномоченного государственного органа в сфере экспертизы сельскохозяйственных культур  </w:t>
            </w:r>
          </w:p>
        </w:tc>
        <w:tc>
          <w:tcPr>
            <w:tcW w:w="2644" w:type="dxa"/>
            <w:gridSpan w:val="2"/>
            <w:vMerge w:val="restart"/>
          </w:tcPr>
          <w:p w14:paraId="7A7A28C9" w14:textId="77777777" w:rsidR="002017F8" w:rsidRPr="00060E8C" w:rsidRDefault="002017F8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7 до 35 календарных дней</w:t>
            </w:r>
          </w:p>
        </w:tc>
        <w:tc>
          <w:tcPr>
            <w:tcW w:w="3401" w:type="dxa"/>
          </w:tcPr>
          <w:p w14:paraId="3B7BAA72" w14:textId="77777777" w:rsidR="002017F8" w:rsidRPr="00060E8C" w:rsidRDefault="002017F8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Регистрация пробы</w:t>
            </w:r>
          </w:p>
          <w:p w14:paraId="1246A1F9" w14:textId="77777777" w:rsidR="002017F8" w:rsidRPr="00060E8C" w:rsidRDefault="002017F8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 w:val="restart"/>
          </w:tcPr>
          <w:p w14:paraId="3AC076AB" w14:textId="77777777" w:rsidR="002017F8" w:rsidRPr="00060E8C" w:rsidRDefault="002017F8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по Качеству (Международная Ассоциация по тестированию семян - ИСТА); Семена сельскохозяйственных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культур. Методы определения качества, Государственные стандарты: 12036-85,12037-81,12038 84, 12039-82, 12041-82,12042 –80, 12043-88,12044-81,12045-81,12046-85,12047-85, 22617.0-77,22617.1-77, 22617.2-77,22617.3-77, 22617.4-91,22617.5-77, 22617.6-77,24933.0–81, 24933.1 – 81, 24933.2 – 81, 24933.3 – 81, 11856-89</w:t>
            </w:r>
          </w:p>
        </w:tc>
      </w:tr>
      <w:tr w:rsidR="0096564E" w:rsidRPr="00060E8C" w14:paraId="006ED65A" w14:textId="77777777" w:rsidTr="00C11B3C">
        <w:tc>
          <w:tcPr>
            <w:tcW w:w="2656" w:type="dxa"/>
          </w:tcPr>
          <w:p w14:paraId="6B733394" w14:textId="3FE0933A" w:rsidR="0096564E" w:rsidRPr="00060E8C" w:rsidRDefault="0096564E" w:rsidP="00C11B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2017F8"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пробы</w:t>
            </w:r>
          </w:p>
        </w:tc>
        <w:tc>
          <w:tcPr>
            <w:tcW w:w="2410" w:type="dxa"/>
            <w:gridSpan w:val="3"/>
            <w:vMerge/>
          </w:tcPr>
          <w:p w14:paraId="3D8EA78E" w14:textId="77777777" w:rsidR="0096564E" w:rsidRPr="00060E8C" w:rsidRDefault="0096564E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vMerge/>
          </w:tcPr>
          <w:p w14:paraId="24BED6EB" w14:textId="77777777" w:rsidR="0096564E" w:rsidRPr="00060E8C" w:rsidRDefault="0096564E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4847B12A" w14:textId="77777777" w:rsidR="0096564E" w:rsidRPr="00060E8C" w:rsidRDefault="0096564E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Протестирована рабочая проба</w:t>
            </w:r>
          </w:p>
          <w:p w14:paraId="01647027" w14:textId="77777777" w:rsidR="0096564E" w:rsidRPr="00060E8C" w:rsidRDefault="0096564E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  <w:vMerge/>
          </w:tcPr>
          <w:p w14:paraId="052F3E1F" w14:textId="77777777" w:rsidR="0096564E" w:rsidRPr="00060E8C" w:rsidRDefault="0096564E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CE4" w:rsidRPr="00060E8C" w14:paraId="3E7CF8F6" w14:textId="77777777" w:rsidTr="00C11B3C">
        <w:tc>
          <w:tcPr>
            <w:tcW w:w="15163" w:type="dxa"/>
            <w:gridSpan w:val="9"/>
          </w:tcPr>
          <w:p w14:paraId="089E5DB1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Выполнение тестирования рабочей пробы.</w:t>
            </w:r>
          </w:p>
        </w:tc>
      </w:tr>
      <w:tr w:rsidR="00404CE4" w:rsidRPr="00060E8C" w14:paraId="38797672" w14:textId="77777777" w:rsidTr="00C11B3C">
        <w:tc>
          <w:tcPr>
            <w:tcW w:w="15163" w:type="dxa"/>
            <w:gridSpan w:val="9"/>
          </w:tcPr>
          <w:p w14:paraId="5B67CEE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от 7 до 35календарных дней </w:t>
            </w:r>
          </w:p>
        </w:tc>
      </w:tr>
      <w:tr w:rsidR="00404CE4" w:rsidRPr="00060E8C" w14:paraId="70936ED2" w14:textId="77777777" w:rsidTr="00C11B3C">
        <w:tc>
          <w:tcPr>
            <w:tcW w:w="15163" w:type="dxa"/>
            <w:gridSpan w:val="9"/>
          </w:tcPr>
          <w:p w14:paraId="26C1B6ED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Cs/>
                <w:sz w:val="24"/>
                <w:szCs w:val="24"/>
              </w:rPr>
              <w:t>Тип данной процедуры: Специальная процедура</w:t>
            </w:r>
          </w:p>
        </w:tc>
      </w:tr>
      <w:tr w:rsidR="00404CE4" w:rsidRPr="00060E8C" w14:paraId="060E9F07" w14:textId="77777777" w:rsidTr="00C11B3C">
        <w:tc>
          <w:tcPr>
            <w:tcW w:w="15163" w:type="dxa"/>
            <w:gridSpan w:val="9"/>
            <w:shd w:val="clear" w:color="auto" w:fill="DAEEF3" w:themeFill="accent5" w:themeFillTint="33"/>
          </w:tcPr>
          <w:p w14:paraId="176E85C5" w14:textId="2F855151" w:rsidR="00404CE4" w:rsidRPr="00060E8C" w:rsidRDefault="00D5308B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404CE4" w:rsidRPr="00060E8C">
              <w:rPr>
                <w:rFonts w:ascii="Times New Roman" w:hAnsi="Times New Roman" w:cs="Times New Roman"/>
                <w:b/>
                <w:sz w:val="24"/>
                <w:szCs w:val="24"/>
              </w:rPr>
              <w:t>6. Заполнение рабочей карточки, выписка и выдача Сертификата соответствия и/или Международного оранжевого сертификата</w:t>
            </w:r>
          </w:p>
        </w:tc>
      </w:tr>
      <w:tr w:rsidR="00404CE4" w:rsidRPr="00060E8C" w14:paraId="164F9777" w14:textId="77777777" w:rsidTr="00C11B3C">
        <w:tc>
          <w:tcPr>
            <w:tcW w:w="2676" w:type="dxa"/>
            <w:gridSpan w:val="2"/>
          </w:tcPr>
          <w:p w14:paraId="79F7757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61DFE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Внесение в рабочую карточку результатов тестирования пробы</w:t>
            </w:r>
          </w:p>
        </w:tc>
        <w:tc>
          <w:tcPr>
            <w:tcW w:w="2390" w:type="dxa"/>
            <w:gridSpan w:val="2"/>
          </w:tcPr>
          <w:p w14:paraId="36D73EAA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Центральной лаборатории экспертизы семян и территориальных подразделений  уполномоченного государственного органа в сфере экспертизы сельскохозяйственных культур </w:t>
            </w:r>
          </w:p>
        </w:tc>
        <w:tc>
          <w:tcPr>
            <w:tcW w:w="2644" w:type="dxa"/>
            <w:gridSpan w:val="2"/>
            <w:vMerge w:val="restart"/>
          </w:tcPr>
          <w:p w14:paraId="7A8BDDDD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3455" w:type="dxa"/>
            <w:gridSpan w:val="2"/>
            <w:vMerge w:val="restart"/>
          </w:tcPr>
          <w:p w14:paraId="62CB6CE1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Cs/>
                <w:sz w:val="24"/>
                <w:szCs w:val="24"/>
              </w:rPr>
              <w:t>- Вынесение заключения о качестве семян и отправление для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выписки сертификата соответствия   и/или международного оранжевого сертификата;</w:t>
            </w:r>
          </w:p>
          <w:p w14:paraId="3E03BF04" w14:textId="1B98C95E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- отказ в выдаче сертификата соответствия   и/или международного оранжевого сертификата и отправление на выписку протокола испытания</w:t>
            </w:r>
            <w:r w:rsidR="00D5308B"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</w:t>
            </w:r>
          </w:p>
        </w:tc>
        <w:tc>
          <w:tcPr>
            <w:tcW w:w="3998" w:type="dxa"/>
            <w:vMerge w:val="restart"/>
          </w:tcPr>
          <w:p w14:paraId="30C3E18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по Качеству (Международная Ассоциация по тестированию семян ИСТА); </w:t>
            </w:r>
          </w:p>
          <w:p w14:paraId="65AFF984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Семена сельскохозяйственных культур. Методы определения качества, Государственные стандарты:12036-85, 12037-81,12038-84,12039-82, 12041-82,12042 –80,12043-88,12044-81, 12045-81,12046-85,12047-85,22617.0-77,22617.1-77, 22617.2-77,22617.3-77, 22617.4-91, 22617.5-77, 22617.6-77, 24933.0–81, 24933.1 – 81, 24933.2–81, 24933.3 – 81, 11856-89.</w:t>
            </w:r>
          </w:p>
          <w:p w14:paraId="2B04385D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Семена зерновых культур. Сортовые и посевные качества. Технические условия (КМС869:2002, КМС8702002,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КМС871:2002,872:2002, 873:2002,874:2002), Межгосударственные стандарты: ГОСТ19450-93. Семена многолетних бобовых кормовых трав. Посевные качества. Технические условия,</w:t>
            </w:r>
          </w:p>
          <w:p w14:paraId="5BF3017B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ГОСТ32592-2013. Семена овощных, бахчевых культур, кормовых корнеплодов и кормовой капусты. Сортовые и посевные качества. Общие технические условия. Семена сахарной свеклы. Посевные качества. Общие технические условия: ГОСТ32066-2013.</w:t>
            </w:r>
          </w:p>
          <w:p w14:paraId="148CA048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Семена сельскохозяйственных культур. Сортовые и посевные качества.</w:t>
            </w:r>
          </w:p>
          <w:p w14:paraId="71EDA067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стандарты: 10246-86, 10247-85,10248-85, 10249-90, 10250-80, 10251-85, 10252-84, 10253-85, 11226-82, 11227-81, 11229-89, 11230-82, </w:t>
            </w:r>
          </w:p>
          <w:p w14:paraId="442F7CBD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9576-84, 9577-87,</w:t>
            </w:r>
          </w:p>
          <w:p w14:paraId="6CD1391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9578-87, 9669-75,</w:t>
            </w:r>
          </w:p>
          <w:p w14:paraId="31885723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9672-87, 9822-83,9824-87, 2684-77,10430-83,</w:t>
            </w:r>
          </w:p>
          <w:p w14:paraId="5683B8A6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20455-89,20456-89, 21031-90, 21032-90, 28676.11-90, 7001-91, 19449-80, 3577-89, 12260-81, 12420-81, 27635-88.</w:t>
            </w:r>
          </w:p>
        </w:tc>
      </w:tr>
      <w:tr w:rsidR="00404CE4" w:rsidRPr="00060E8C" w14:paraId="7A9712B7" w14:textId="77777777" w:rsidTr="00C11B3C">
        <w:tc>
          <w:tcPr>
            <w:tcW w:w="2676" w:type="dxa"/>
            <w:gridSpan w:val="2"/>
          </w:tcPr>
          <w:p w14:paraId="06727DE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6.2.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правильности заполнения рабочей карточки и результатов вычислений</w:t>
            </w:r>
          </w:p>
        </w:tc>
        <w:tc>
          <w:tcPr>
            <w:tcW w:w="2390" w:type="dxa"/>
            <w:gridSpan w:val="2"/>
            <w:vMerge w:val="restart"/>
            <w:shd w:val="clear" w:color="auto" w:fill="auto"/>
          </w:tcPr>
          <w:p w14:paraId="7155FB2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Центральной лаборатории экспертизы семян и начальники территориальных подразделений 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государственного органа в сфере экспертизы сельскохозяйственных культур</w:t>
            </w:r>
          </w:p>
        </w:tc>
        <w:tc>
          <w:tcPr>
            <w:tcW w:w="2644" w:type="dxa"/>
            <w:gridSpan w:val="2"/>
            <w:vMerge/>
          </w:tcPr>
          <w:p w14:paraId="0A913CB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5" w:type="dxa"/>
            <w:gridSpan w:val="2"/>
            <w:vMerge/>
          </w:tcPr>
          <w:p w14:paraId="00D33D2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2DEDB7D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4CE4" w:rsidRPr="00060E8C" w14:paraId="27FEF131" w14:textId="77777777" w:rsidTr="00C11B3C">
        <w:tc>
          <w:tcPr>
            <w:tcW w:w="2676" w:type="dxa"/>
            <w:gridSpan w:val="2"/>
          </w:tcPr>
          <w:p w14:paraId="10B5E6A7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</w:t>
            </w:r>
          </w:p>
          <w:p w14:paraId="2D5E4500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заключения о качестве семян</w:t>
            </w:r>
          </w:p>
        </w:tc>
        <w:tc>
          <w:tcPr>
            <w:tcW w:w="2390" w:type="dxa"/>
            <w:gridSpan w:val="2"/>
            <w:vMerge/>
          </w:tcPr>
          <w:p w14:paraId="1489CA8C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vMerge/>
          </w:tcPr>
          <w:p w14:paraId="052C2385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5" w:type="dxa"/>
            <w:gridSpan w:val="2"/>
            <w:vMerge/>
          </w:tcPr>
          <w:p w14:paraId="095B63CF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210C269" w14:textId="77777777" w:rsidR="00404CE4" w:rsidRPr="00060E8C" w:rsidRDefault="00404CE4" w:rsidP="00C11B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A73" w:rsidRPr="00060E8C" w14:paraId="513408D0" w14:textId="77777777" w:rsidTr="00C11B3C">
        <w:trPr>
          <w:trHeight w:val="20"/>
        </w:trPr>
        <w:tc>
          <w:tcPr>
            <w:tcW w:w="2656" w:type="dxa"/>
          </w:tcPr>
          <w:p w14:paraId="35F19649" w14:textId="280B8CA2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</w:t>
            </w:r>
            <w:r w:rsidRPr="00060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3D4A857" w14:textId="101F4298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Выписка Сертификата соответствия   и/или международного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оранжевого сертификата и регистрация их в журнале установленной формы и выдача его заявителю</w:t>
            </w:r>
          </w:p>
        </w:tc>
        <w:tc>
          <w:tcPr>
            <w:tcW w:w="2410" w:type="dxa"/>
            <w:gridSpan w:val="3"/>
          </w:tcPr>
          <w:p w14:paraId="604ABA84" w14:textId="1A4A6D0E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Директор,    заведующая Центральной лаборатории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семян уполномоченного государственного органа в сфере экспертизы сельскохозяйственных культур и  начальники его территориальных подразделений,</w:t>
            </w:r>
          </w:p>
        </w:tc>
        <w:tc>
          <w:tcPr>
            <w:tcW w:w="2644" w:type="dxa"/>
            <w:gridSpan w:val="2"/>
          </w:tcPr>
          <w:p w14:paraId="2DE23A8A" w14:textId="34466F87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3 рабочих дней </w:t>
            </w:r>
          </w:p>
        </w:tc>
        <w:tc>
          <w:tcPr>
            <w:tcW w:w="3401" w:type="dxa"/>
          </w:tcPr>
          <w:p w14:paraId="0D3165CA" w14:textId="77777777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Потребителю услуги выдан оригинал документа о качестве, копия хранится в офисах уполномоченного </w:t>
            </w: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органа в сфере экспертизы сельскохозяйственных культур и его  территориальных подразделениях</w:t>
            </w:r>
          </w:p>
          <w:p w14:paraId="5AEC78C7" w14:textId="218EB667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gridSpan w:val="2"/>
          </w:tcPr>
          <w:p w14:paraId="3CE2506C" w14:textId="77777777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A73" w:rsidRPr="00060E8C" w14:paraId="64E993DE" w14:textId="77777777" w:rsidTr="00C11B3C">
        <w:tc>
          <w:tcPr>
            <w:tcW w:w="15163" w:type="dxa"/>
            <w:gridSpan w:val="9"/>
          </w:tcPr>
          <w:p w14:paraId="58C3A6F9" w14:textId="77777777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Потребителю услуги выдан оригинал документа о качестве, копия хранится в офисах уполномоченного государственного органа в сфере экспертизы сельскохозяйственных культур и его  территориальных подразделениях</w:t>
            </w:r>
          </w:p>
        </w:tc>
      </w:tr>
      <w:tr w:rsidR="006D4A73" w:rsidRPr="00060E8C" w14:paraId="290F3FC7" w14:textId="77777777" w:rsidTr="00C11B3C">
        <w:tc>
          <w:tcPr>
            <w:tcW w:w="15163" w:type="dxa"/>
            <w:gridSpan w:val="9"/>
          </w:tcPr>
          <w:p w14:paraId="30E05450" w14:textId="6116B321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Предельное время на подготовку документа – не более 3 рабочих дней</w:t>
            </w:r>
          </w:p>
        </w:tc>
      </w:tr>
      <w:tr w:rsidR="006D4A73" w:rsidRPr="00060E8C" w14:paraId="4EC6BAD3" w14:textId="77777777" w:rsidTr="00C11B3C">
        <w:tc>
          <w:tcPr>
            <w:tcW w:w="15163" w:type="dxa"/>
            <w:gridSpan w:val="9"/>
          </w:tcPr>
          <w:p w14:paraId="490E9068" w14:textId="77777777" w:rsidR="006D4A73" w:rsidRPr="00060E8C" w:rsidRDefault="006D4A73" w:rsidP="006D4A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8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Специальная процедура</w:t>
            </w:r>
          </w:p>
        </w:tc>
      </w:tr>
    </w:tbl>
    <w:p w14:paraId="38FA10B6" w14:textId="77777777" w:rsidR="00404CE4" w:rsidRPr="00060E8C" w:rsidRDefault="00404CE4" w:rsidP="00404CE4">
      <w:pPr>
        <w:spacing w:line="25" w:lineRule="atLeast"/>
        <w:jc w:val="both"/>
        <w:rPr>
          <w:rFonts w:ascii="Times New Roman" w:hAnsi="Times New Roman" w:cs="Times New Roman"/>
          <w:sz w:val="20"/>
          <w:szCs w:val="20"/>
        </w:rPr>
        <w:sectPr w:rsidR="00404CE4" w:rsidRPr="00060E8C" w:rsidSect="00C11B3C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6C5FEAB5" w14:textId="77777777" w:rsidR="00404CE4" w:rsidRPr="00060E8C" w:rsidRDefault="00404CE4" w:rsidP="00404CE4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lastRenderedPageBreak/>
        <w:t>5. Схемы (алгоритмы) выполнения процедур:</w:t>
      </w:r>
    </w:p>
    <w:p w14:paraId="1ADFFB8E" w14:textId="0165DDF3" w:rsidR="00584439" w:rsidRPr="00060E8C" w:rsidRDefault="00584439" w:rsidP="00F44FE7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Схема выполнения процедур 2 и 3</w:t>
      </w:r>
    </w:p>
    <w:p w14:paraId="754B3E32" w14:textId="7770DF85" w:rsidR="00584439" w:rsidRPr="00060E8C" w:rsidRDefault="00911746" w:rsidP="00584439">
      <w:pPr>
        <w:spacing w:line="25" w:lineRule="atLeast"/>
        <w:jc w:val="center"/>
      </w:pPr>
      <w:r w:rsidRPr="00060E8C">
        <w:object w:dxaOrig="9990" w:dyaOrig="11880" w14:anchorId="330D0EBC">
          <v:shape id="_x0000_i1026" type="#_x0000_t75" style="width:453.75pt;height:539.25pt" o:ole="">
            <v:imagedata r:id="rId17" o:title=""/>
          </v:shape>
          <o:OLEObject Type="Embed" ProgID="Visio.Drawing.15" ShapeID="_x0000_i1026" DrawAspect="Content" ObjectID="_1699428460" r:id="rId18"/>
        </w:object>
      </w:r>
    </w:p>
    <w:p w14:paraId="7452D9BF" w14:textId="77777777" w:rsidR="00404CE4" w:rsidRPr="00060E8C" w:rsidRDefault="00404CE4" w:rsidP="00404CE4">
      <w:pPr>
        <w:spacing w:line="25" w:lineRule="atLeast"/>
        <w:jc w:val="both"/>
      </w:pPr>
    </w:p>
    <w:p w14:paraId="2978592B" w14:textId="77777777" w:rsidR="00404CE4" w:rsidRPr="00060E8C" w:rsidRDefault="00404CE4" w:rsidP="00404CE4">
      <w:pPr>
        <w:spacing w:line="25" w:lineRule="atLeast"/>
        <w:jc w:val="both"/>
      </w:pPr>
    </w:p>
    <w:p w14:paraId="090185F0" w14:textId="467B375C" w:rsidR="00404CE4" w:rsidRDefault="00404CE4" w:rsidP="00404CE4">
      <w:pPr>
        <w:spacing w:line="25" w:lineRule="atLeast"/>
        <w:jc w:val="both"/>
      </w:pPr>
    </w:p>
    <w:p w14:paraId="00079FFD" w14:textId="786BF7FA" w:rsidR="00060E8C" w:rsidRDefault="00060E8C" w:rsidP="00404CE4">
      <w:pPr>
        <w:spacing w:line="25" w:lineRule="atLeast"/>
        <w:jc w:val="both"/>
      </w:pPr>
    </w:p>
    <w:p w14:paraId="6115353E" w14:textId="77777777" w:rsidR="00060E8C" w:rsidRPr="00060E8C" w:rsidRDefault="00060E8C" w:rsidP="00404CE4">
      <w:pPr>
        <w:spacing w:line="25" w:lineRule="atLeast"/>
        <w:jc w:val="both"/>
      </w:pPr>
    </w:p>
    <w:p w14:paraId="27E0D433" w14:textId="5F8D6EC1" w:rsidR="00404CE4" w:rsidRPr="00060E8C" w:rsidRDefault="003312C7" w:rsidP="00F44FE7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lastRenderedPageBreak/>
        <w:t>Схема выполнения процедуры 4</w:t>
      </w:r>
    </w:p>
    <w:p w14:paraId="13853670" w14:textId="1C9434F5" w:rsidR="00404CE4" w:rsidRPr="00060E8C" w:rsidRDefault="003312C7" w:rsidP="00404CE4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object w:dxaOrig="7201" w:dyaOrig="12406" w14:anchorId="45CE7611">
          <v:shape id="_x0000_i1027" type="#_x0000_t75" style="width:5in;height:620.25pt" o:ole="">
            <v:imagedata r:id="rId19" o:title=""/>
          </v:shape>
          <o:OLEObject Type="Embed" ProgID="Visio.Drawing.15" ShapeID="_x0000_i1027" DrawAspect="Content" ObjectID="_1699428461" r:id="rId20"/>
        </w:object>
      </w:r>
    </w:p>
    <w:p w14:paraId="33549D80" w14:textId="77777777" w:rsidR="00060E8C" w:rsidRDefault="00060E8C" w:rsidP="009B780B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4C9EC4" w14:textId="77777777" w:rsidR="00060E8C" w:rsidRDefault="00060E8C" w:rsidP="009B780B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4FA61" w14:textId="77777777" w:rsidR="00060E8C" w:rsidRDefault="00060E8C" w:rsidP="009B780B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80F3B" w14:textId="01507494" w:rsidR="009B780B" w:rsidRPr="00060E8C" w:rsidRDefault="009B780B" w:rsidP="009B780B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lastRenderedPageBreak/>
        <w:t>Схема выполнения процедур 5 и 6</w:t>
      </w:r>
    </w:p>
    <w:p w14:paraId="70B1DFEC" w14:textId="77E6CCB0" w:rsidR="009B780B" w:rsidRPr="00060E8C" w:rsidRDefault="008E319F" w:rsidP="0096655F">
      <w:pPr>
        <w:spacing w:line="25" w:lineRule="atLeast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noProof/>
        </w:rPr>
        <w:object w:dxaOrig="1440" w:dyaOrig="1440" w14:anchorId="78D26A60">
          <v:shape id="_x0000_s1030" type="#_x0000_t75" style="position:absolute;margin-left:0;margin-top:0;width:453.9pt;height:591.7pt;z-index:251758592;mso-position-horizontal:absolute;mso-position-horizontal-relative:text;mso-position-vertical-relative:text">
            <v:imagedata r:id="rId21" o:title=""/>
            <w10:wrap type="square" side="right"/>
          </v:shape>
          <o:OLEObject Type="Embed" ProgID="Visio.Drawing.15" ShapeID="_x0000_s1030" DrawAspect="Content" ObjectID="_1699428462" r:id="rId22"/>
        </w:object>
      </w:r>
      <w:r w:rsidR="0096655F" w:rsidRPr="00060E8C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14:paraId="12111D68" w14:textId="15A2D844" w:rsidR="00404CE4" w:rsidRPr="00060E8C" w:rsidRDefault="004E191C" w:rsidP="00AB5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6</w:t>
      </w:r>
      <w:r w:rsidR="00404CE4" w:rsidRPr="00060E8C">
        <w:rPr>
          <w:rFonts w:ascii="Times New Roman" w:hAnsi="Times New Roman" w:cs="Times New Roman"/>
          <w:b/>
          <w:sz w:val="28"/>
          <w:szCs w:val="28"/>
        </w:rPr>
        <w:t>. Контроль исполнения требований административного регламента</w:t>
      </w:r>
    </w:p>
    <w:p w14:paraId="35A1E703" w14:textId="77777777" w:rsidR="00404CE4" w:rsidRPr="00060E8C" w:rsidRDefault="00404CE4" w:rsidP="00AB5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ab/>
      </w:r>
      <w:r w:rsidRPr="00060E8C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14:paraId="1F283BD4" w14:textId="4C9841A9" w:rsidR="00404CE4" w:rsidRPr="00060E8C" w:rsidRDefault="00404CE4" w:rsidP="00AB5338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060E8C">
        <w:rPr>
          <w:rFonts w:ascii="Times New Roman" w:hAnsi="Times New Roman" w:cs="Times New Roman"/>
          <w:sz w:val="28"/>
          <w:szCs w:val="28"/>
        </w:rPr>
        <w:t xml:space="preserve">1) Внутренний контроль проводит директор Департамента по экспертизе сельскохозяйственных культур </w:t>
      </w:r>
      <w:r w:rsidR="00AB5338" w:rsidRPr="00060E8C">
        <w:rPr>
          <w:rFonts w:ascii="Times New Roman" w:hAnsi="Times New Roman" w:cs="Times New Roman"/>
          <w:sz w:val="28"/>
          <w:szCs w:val="28"/>
        </w:rPr>
        <w:t xml:space="preserve">при </w:t>
      </w:r>
      <w:r w:rsidRPr="00060E8C">
        <w:rPr>
          <w:rFonts w:ascii="Times New Roman" w:hAnsi="Times New Roman" w:cs="Times New Roman"/>
          <w:sz w:val="28"/>
          <w:szCs w:val="28"/>
        </w:rPr>
        <w:t>Министерств</w:t>
      </w:r>
      <w:r w:rsidR="00AB5338" w:rsidRPr="00060E8C">
        <w:rPr>
          <w:rFonts w:ascii="Times New Roman" w:hAnsi="Times New Roman" w:cs="Times New Roman"/>
          <w:sz w:val="28"/>
          <w:szCs w:val="28"/>
        </w:rPr>
        <w:t>е</w:t>
      </w:r>
      <w:r w:rsidRPr="00060E8C">
        <w:rPr>
          <w:rFonts w:ascii="Times New Roman" w:hAnsi="Times New Roman" w:cs="Times New Roman"/>
          <w:sz w:val="28"/>
          <w:szCs w:val="28"/>
        </w:rPr>
        <w:t xml:space="preserve"> сельского, водного хозяйства и развития регионов Кыргызской Республики.</w:t>
      </w:r>
    </w:p>
    <w:p w14:paraId="658BF068" w14:textId="77777777" w:rsidR="00404CE4" w:rsidRPr="00060E8C" w:rsidRDefault="00404CE4" w:rsidP="00AB5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ab/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4492AF0E" w14:textId="77777777" w:rsidR="00404CE4" w:rsidRPr="00060E8C" w:rsidRDefault="00404CE4" w:rsidP="00AB5338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 xml:space="preserve">  </w:t>
      </w:r>
      <w:r w:rsidRPr="00060E8C">
        <w:rPr>
          <w:rFonts w:ascii="Times New Roman" w:hAnsi="Times New Roman" w:cs="Times New Roman"/>
          <w:sz w:val="28"/>
          <w:szCs w:val="28"/>
        </w:rPr>
        <w:tab/>
        <w:t>3) Периодичность проведения проверок составляет не реже одного раза в полугодие.</w:t>
      </w:r>
    </w:p>
    <w:p w14:paraId="4A528DCB" w14:textId="77777777" w:rsidR="00404CE4" w:rsidRPr="00060E8C" w:rsidRDefault="00404CE4" w:rsidP="00AB5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14:paraId="5C167930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Трудовым Кодексом Кыргызской Республики, Законом Кыргызской Республики «О государственной гражданской службе и муниципальной службе».</w:t>
      </w:r>
    </w:p>
    <w:p w14:paraId="65341B79" w14:textId="77777777" w:rsidR="00404CE4" w:rsidRPr="00060E8C" w:rsidRDefault="00404CE4" w:rsidP="00AB53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комиссией, образуемой решением Министерства сельского, водного хозяйства и развития регионов Кыргызской Республики.</w:t>
      </w:r>
    </w:p>
    <w:p w14:paraId="1B0EE686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25AE55EF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14:paraId="2C236E98" w14:textId="77777777" w:rsidR="00404CE4" w:rsidRPr="00060E8C" w:rsidRDefault="00404CE4" w:rsidP="00AB5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14:paraId="66567C9B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1EF739C7" w14:textId="77777777" w:rsidR="00404CE4" w:rsidRPr="00060E8C" w:rsidRDefault="00404CE4" w:rsidP="00AB53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ab/>
        <w:t>3)Внешний контроль за исполнением требований административного регламента проводится не реже одного раза в год.</w:t>
      </w:r>
    </w:p>
    <w:p w14:paraId="0D703740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044F52" w14:textId="30B8C547" w:rsidR="00404CE4" w:rsidRPr="00060E8C" w:rsidRDefault="004E191C" w:rsidP="00AB5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7</w:t>
      </w:r>
      <w:r w:rsidR="00404CE4" w:rsidRPr="00060E8C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14:paraId="58A48FEB" w14:textId="50D0B8F6" w:rsidR="00404CE4" w:rsidRPr="00060E8C" w:rsidRDefault="00AB5338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8. За нарушение требования</w:t>
      </w:r>
      <w:r w:rsidR="00404CE4" w:rsidRPr="00060E8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должностные лица и сотрудники Департамента по экспертизе</w:t>
      </w:r>
      <w:r w:rsidR="00404CE4" w:rsidRPr="00060E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60E8C">
        <w:rPr>
          <w:rFonts w:ascii="Times New Roman" w:hAnsi="Times New Roman" w:cs="Times New Roman"/>
          <w:sz w:val="28"/>
          <w:szCs w:val="28"/>
        </w:rPr>
        <w:t>сельскохозяйственных культур</w:t>
      </w:r>
      <w:r w:rsidR="00404CE4" w:rsidRPr="00060E8C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административным и трудовым законодательством Кыргызской Республики.</w:t>
      </w:r>
    </w:p>
    <w:p w14:paraId="658AC0C7" w14:textId="23B8A55D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</w:t>
      </w:r>
      <w:r w:rsidRPr="00060E8C">
        <w:rPr>
          <w:rFonts w:ascii="Times New Roman" w:hAnsi="Times New Roman" w:cs="Times New Roman"/>
          <w:sz w:val="28"/>
          <w:szCs w:val="28"/>
        </w:rPr>
        <w:lastRenderedPageBreak/>
        <w:t>услуги сохраняется за учреждением, ответственным за предоставление данной услуги.</w:t>
      </w:r>
    </w:p>
    <w:p w14:paraId="4E22CDA3" w14:textId="77777777" w:rsidR="004E191C" w:rsidRPr="00060E8C" w:rsidRDefault="004E191C" w:rsidP="00AB5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28E3A" w14:textId="4B887CA6" w:rsidR="00404CE4" w:rsidRPr="00060E8C" w:rsidRDefault="004E191C" w:rsidP="00AB5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8</w:t>
      </w:r>
      <w:r w:rsidR="00404CE4" w:rsidRPr="00060E8C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63A4C1D2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10. Административный регламент услуги согласован с государственными и муниципальными органами,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14:paraId="42AC7486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>11. Административный регламент подлежит пересмотру одновременно с пересмотром Стандарта услуги и по мере необходимости.</w:t>
      </w:r>
    </w:p>
    <w:p w14:paraId="6CFF0D59" w14:textId="77777777" w:rsidR="00404CE4" w:rsidRPr="00060E8C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AFF2EA" w14:textId="346F4978" w:rsidR="00404CE4" w:rsidRPr="00060E8C" w:rsidRDefault="004E191C" w:rsidP="000B7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8C">
        <w:rPr>
          <w:rFonts w:ascii="Times New Roman" w:hAnsi="Times New Roman" w:cs="Times New Roman"/>
          <w:b/>
          <w:sz w:val="28"/>
          <w:szCs w:val="28"/>
        </w:rPr>
        <w:t>9</w:t>
      </w:r>
      <w:r w:rsidR="00404CE4" w:rsidRPr="00060E8C">
        <w:rPr>
          <w:rFonts w:ascii="Times New Roman" w:hAnsi="Times New Roman" w:cs="Times New Roman"/>
          <w:b/>
          <w:sz w:val="28"/>
          <w:szCs w:val="28"/>
        </w:rPr>
        <w:t>. Разработчики административного регламента</w:t>
      </w:r>
    </w:p>
    <w:p w14:paraId="6C06BDEB" w14:textId="4BDA05CA" w:rsidR="00404CE4" w:rsidRPr="00953C3B" w:rsidRDefault="00404CE4" w:rsidP="00AB5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E8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60E8C">
        <w:rPr>
          <w:rFonts w:ascii="Times New Roman" w:hAnsi="Times New Roman" w:cs="Times New Roman"/>
          <w:sz w:val="28"/>
          <w:szCs w:val="28"/>
        </w:rPr>
        <w:t>Калдаралиева</w:t>
      </w:r>
      <w:proofErr w:type="spellEnd"/>
      <w:r w:rsidRPr="00060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E8C">
        <w:rPr>
          <w:rFonts w:ascii="Times New Roman" w:hAnsi="Times New Roman" w:cs="Times New Roman"/>
          <w:sz w:val="28"/>
          <w:szCs w:val="28"/>
        </w:rPr>
        <w:t>Кулмира</w:t>
      </w:r>
      <w:proofErr w:type="spellEnd"/>
      <w:r w:rsidRPr="00060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E8C">
        <w:rPr>
          <w:rFonts w:ascii="Times New Roman" w:hAnsi="Times New Roman" w:cs="Times New Roman"/>
          <w:sz w:val="28"/>
          <w:szCs w:val="28"/>
        </w:rPr>
        <w:t>Садырбаевна</w:t>
      </w:r>
      <w:proofErr w:type="spellEnd"/>
      <w:r w:rsidRPr="00060E8C">
        <w:rPr>
          <w:rFonts w:ascii="Times New Roman" w:hAnsi="Times New Roman" w:cs="Times New Roman"/>
          <w:sz w:val="28"/>
          <w:szCs w:val="28"/>
        </w:rPr>
        <w:t xml:space="preserve"> – главный агроном Центральной лаборатории экспертизы семян Департамента по экспертизе сельскохозяйственных культур </w:t>
      </w:r>
      <w:r w:rsidR="00AB5338" w:rsidRPr="00060E8C">
        <w:rPr>
          <w:rFonts w:ascii="Times New Roman" w:hAnsi="Times New Roman" w:cs="Times New Roman"/>
          <w:sz w:val="28"/>
          <w:szCs w:val="28"/>
        </w:rPr>
        <w:t>при Министерстве сельского, водного хозяйства и развития регионов Кыргызской Республики</w:t>
      </w:r>
      <w:r w:rsidRPr="00060E8C">
        <w:rPr>
          <w:rFonts w:ascii="Times New Roman" w:hAnsi="Times New Roman" w:cs="Times New Roman"/>
          <w:sz w:val="28"/>
          <w:szCs w:val="28"/>
        </w:rPr>
        <w:t>.</w:t>
      </w:r>
    </w:p>
    <w:sectPr w:rsidR="00404CE4" w:rsidRPr="00953C3B" w:rsidSect="00C11B3C">
      <w:footerReference w:type="default" r:id="rId2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747BE" w14:textId="77777777" w:rsidR="008E319F" w:rsidRDefault="008E319F" w:rsidP="001B1847">
      <w:pPr>
        <w:spacing w:after="0" w:line="240" w:lineRule="auto"/>
      </w:pPr>
      <w:r>
        <w:separator/>
      </w:r>
    </w:p>
  </w:endnote>
  <w:endnote w:type="continuationSeparator" w:id="0">
    <w:p w14:paraId="321F41F4" w14:textId="77777777" w:rsidR="008E319F" w:rsidRDefault="008E319F" w:rsidP="001B1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7EF8B" w14:textId="77777777" w:rsidR="00060E8C" w:rsidRDefault="00060E8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p w14:paraId="7DACF2C5" w14:textId="12EF42A1" w:rsidR="00953C3B" w:rsidRPr="00060E8C" w:rsidRDefault="008E319F" w:rsidP="00C11B3C">
    <w:pPr>
      <w:pStyle w:val="ac"/>
      <w:jc w:val="right"/>
      <w:rPr>
        <w:rFonts w:ascii="Times New Roman" w:hAnsi="Times New Roman" w:cs="Times New Roman"/>
        <w:sz w:val="20"/>
      </w:rPr>
    </w:pPr>
    <w:sdt>
      <w:sdtPr>
        <w:rPr>
          <w:rFonts w:ascii="Times New Roman" w:hAnsi="Times New Roman" w:cs="Times New Roman"/>
          <w:sz w:val="20"/>
        </w:rPr>
        <w:id w:val="1102389437"/>
        <w:docPartObj>
          <w:docPartGallery w:val="Page Numbers (Bottom of Page)"/>
          <w:docPartUnique/>
        </w:docPartObj>
      </w:sdtPr>
      <w:sdtEndPr/>
      <w:sdtContent>
        <w:r w:rsidR="00953C3B" w:rsidRPr="00060E8C">
          <w:rPr>
            <w:rFonts w:ascii="Times New Roman" w:hAnsi="Times New Roman" w:cs="Times New Roman"/>
            <w:sz w:val="20"/>
          </w:rPr>
          <w:fldChar w:fldCharType="begin"/>
        </w:r>
        <w:r w:rsidR="00953C3B" w:rsidRPr="00060E8C">
          <w:rPr>
            <w:rFonts w:ascii="Times New Roman" w:hAnsi="Times New Roman" w:cs="Times New Roman"/>
            <w:sz w:val="20"/>
          </w:rPr>
          <w:instrText>PAGE   \* MERGEFORMAT</w:instrText>
        </w:r>
        <w:r w:rsidR="00953C3B" w:rsidRPr="00060E8C">
          <w:rPr>
            <w:rFonts w:ascii="Times New Roman" w:hAnsi="Times New Roman" w:cs="Times New Roman"/>
            <w:sz w:val="20"/>
          </w:rPr>
          <w:fldChar w:fldCharType="separate"/>
        </w:r>
        <w:r w:rsidR="00060E8C">
          <w:rPr>
            <w:rFonts w:ascii="Times New Roman" w:hAnsi="Times New Roman" w:cs="Times New Roman"/>
            <w:noProof/>
            <w:sz w:val="20"/>
          </w:rPr>
          <w:t>1</w:t>
        </w:r>
        <w:r w:rsidR="00953C3B" w:rsidRPr="00060E8C">
          <w:rPr>
            <w:rFonts w:ascii="Times New Roman" w:hAnsi="Times New Roman" w:cs="Times New Roman"/>
            <w:sz w:val="20"/>
          </w:rPr>
          <w:fldChar w:fldCharType="end"/>
        </w:r>
      </w:sdtContent>
    </w:sdt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21A43" w14:textId="77777777" w:rsidR="00060E8C" w:rsidRDefault="00060E8C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281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64EB9227" w14:textId="314915DB" w:rsidR="00953C3B" w:rsidRPr="00060E8C" w:rsidRDefault="00953C3B" w:rsidP="00060E8C">
        <w:pPr>
          <w:pStyle w:val="ac"/>
          <w:jc w:val="right"/>
          <w:rPr>
            <w:rFonts w:ascii="Times New Roman" w:hAnsi="Times New Roman" w:cs="Times New Roman"/>
            <w:sz w:val="20"/>
          </w:rPr>
        </w:pPr>
        <w:r w:rsidRPr="00060E8C">
          <w:rPr>
            <w:rFonts w:ascii="Times New Roman" w:hAnsi="Times New Roman" w:cs="Times New Roman"/>
            <w:sz w:val="20"/>
          </w:rPr>
          <w:fldChar w:fldCharType="begin"/>
        </w:r>
        <w:r w:rsidRPr="00060E8C">
          <w:rPr>
            <w:rFonts w:ascii="Times New Roman" w:hAnsi="Times New Roman" w:cs="Times New Roman"/>
            <w:sz w:val="20"/>
          </w:rPr>
          <w:instrText>PAGE   \* MERGEFORMAT</w:instrText>
        </w:r>
        <w:r w:rsidRPr="00060E8C">
          <w:rPr>
            <w:rFonts w:ascii="Times New Roman" w:hAnsi="Times New Roman" w:cs="Times New Roman"/>
            <w:sz w:val="20"/>
          </w:rPr>
          <w:fldChar w:fldCharType="separate"/>
        </w:r>
        <w:r w:rsidR="00060E8C">
          <w:rPr>
            <w:rFonts w:ascii="Times New Roman" w:hAnsi="Times New Roman" w:cs="Times New Roman"/>
            <w:noProof/>
            <w:sz w:val="20"/>
          </w:rPr>
          <w:t>16</w:t>
        </w:r>
        <w:r w:rsidRPr="00060E8C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C4B2C" w14:textId="77777777" w:rsidR="008E319F" w:rsidRDefault="008E319F" w:rsidP="001B1847">
      <w:pPr>
        <w:spacing w:after="0" w:line="240" w:lineRule="auto"/>
      </w:pPr>
      <w:r>
        <w:separator/>
      </w:r>
    </w:p>
  </w:footnote>
  <w:footnote w:type="continuationSeparator" w:id="0">
    <w:p w14:paraId="08FB761C" w14:textId="77777777" w:rsidR="008E319F" w:rsidRDefault="008E319F" w:rsidP="001B1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E566A" w14:textId="77777777" w:rsidR="00060E8C" w:rsidRDefault="00060E8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61BE" w14:textId="77777777" w:rsidR="00060E8C" w:rsidRDefault="00060E8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C5B4" w14:textId="77777777" w:rsidR="00060E8C" w:rsidRDefault="00060E8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A0DF6"/>
    <w:multiLevelType w:val="hybridMultilevel"/>
    <w:tmpl w:val="A0B6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9A"/>
    <w:rsid w:val="0000179E"/>
    <w:rsid w:val="00002D06"/>
    <w:rsid w:val="00004923"/>
    <w:rsid w:val="000071FD"/>
    <w:rsid w:val="000077D0"/>
    <w:rsid w:val="00007B5A"/>
    <w:rsid w:val="00007DEC"/>
    <w:rsid w:val="0001226A"/>
    <w:rsid w:val="00020CBD"/>
    <w:rsid w:val="0002159F"/>
    <w:rsid w:val="00022241"/>
    <w:rsid w:val="00027036"/>
    <w:rsid w:val="00027820"/>
    <w:rsid w:val="00030243"/>
    <w:rsid w:val="00031049"/>
    <w:rsid w:val="0003233D"/>
    <w:rsid w:val="000358BF"/>
    <w:rsid w:val="00036164"/>
    <w:rsid w:val="00036A57"/>
    <w:rsid w:val="00037A86"/>
    <w:rsid w:val="00040AEF"/>
    <w:rsid w:val="00042398"/>
    <w:rsid w:val="000424AE"/>
    <w:rsid w:val="00042857"/>
    <w:rsid w:val="000436F4"/>
    <w:rsid w:val="000440A4"/>
    <w:rsid w:val="00046A39"/>
    <w:rsid w:val="00047907"/>
    <w:rsid w:val="00047A3F"/>
    <w:rsid w:val="00047A9E"/>
    <w:rsid w:val="00052043"/>
    <w:rsid w:val="000535BF"/>
    <w:rsid w:val="00054710"/>
    <w:rsid w:val="000555CA"/>
    <w:rsid w:val="00056F7B"/>
    <w:rsid w:val="00060067"/>
    <w:rsid w:val="0006072C"/>
    <w:rsid w:val="00060E8C"/>
    <w:rsid w:val="00061143"/>
    <w:rsid w:val="00061AB2"/>
    <w:rsid w:val="00063248"/>
    <w:rsid w:val="00064B4B"/>
    <w:rsid w:val="000668B1"/>
    <w:rsid w:val="0006696B"/>
    <w:rsid w:val="00070B06"/>
    <w:rsid w:val="00070D81"/>
    <w:rsid w:val="0007413E"/>
    <w:rsid w:val="00075519"/>
    <w:rsid w:val="00076F57"/>
    <w:rsid w:val="00077DC6"/>
    <w:rsid w:val="00081829"/>
    <w:rsid w:val="00081B3D"/>
    <w:rsid w:val="000820C4"/>
    <w:rsid w:val="00085F09"/>
    <w:rsid w:val="00087FE2"/>
    <w:rsid w:val="00092FF5"/>
    <w:rsid w:val="0009570D"/>
    <w:rsid w:val="0009665B"/>
    <w:rsid w:val="000972BD"/>
    <w:rsid w:val="000A06E2"/>
    <w:rsid w:val="000A098A"/>
    <w:rsid w:val="000A0D41"/>
    <w:rsid w:val="000A2683"/>
    <w:rsid w:val="000A2F5A"/>
    <w:rsid w:val="000A31E9"/>
    <w:rsid w:val="000A4EC1"/>
    <w:rsid w:val="000B225C"/>
    <w:rsid w:val="000B3690"/>
    <w:rsid w:val="000B51AA"/>
    <w:rsid w:val="000B5645"/>
    <w:rsid w:val="000B5717"/>
    <w:rsid w:val="000B57FF"/>
    <w:rsid w:val="000B7F57"/>
    <w:rsid w:val="000C1460"/>
    <w:rsid w:val="000C41BE"/>
    <w:rsid w:val="000C4761"/>
    <w:rsid w:val="000C49AF"/>
    <w:rsid w:val="000C4E12"/>
    <w:rsid w:val="000C6685"/>
    <w:rsid w:val="000D15E9"/>
    <w:rsid w:val="000D469E"/>
    <w:rsid w:val="000D6AED"/>
    <w:rsid w:val="000D788A"/>
    <w:rsid w:val="000E0819"/>
    <w:rsid w:val="000E14F1"/>
    <w:rsid w:val="000E169E"/>
    <w:rsid w:val="000E57E7"/>
    <w:rsid w:val="000E6931"/>
    <w:rsid w:val="000F3461"/>
    <w:rsid w:val="000F550B"/>
    <w:rsid w:val="000F6A2C"/>
    <w:rsid w:val="00100FB1"/>
    <w:rsid w:val="0010322F"/>
    <w:rsid w:val="001045B0"/>
    <w:rsid w:val="00105BC0"/>
    <w:rsid w:val="00106EC9"/>
    <w:rsid w:val="001139E0"/>
    <w:rsid w:val="00114667"/>
    <w:rsid w:val="00116D74"/>
    <w:rsid w:val="00116F4B"/>
    <w:rsid w:val="00117024"/>
    <w:rsid w:val="00121865"/>
    <w:rsid w:val="0012399F"/>
    <w:rsid w:val="00123E9F"/>
    <w:rsid w:val="00124270"/>
    <w:rsid w:val="00124611"/>
    <w:rsid w:val="001250BA"/>
    <w:rsid w:val="00125237"/>
    <w:rsid w:val="00125EF4"/>
    <w:rsid w:val="0012615D"/>
    <w:rsid w:val="0012664F"/>
    <w:rsid w:val="00127654"/>
    <w:rsid w:val="00127AFF"/>
    <w:rsid w:val="0013176B"/>
    <w:rsid w:val="001322F6"/>
    <w:rsid w:val="00132A79"/>
    <w:rsid w:val="00135EB7"/>
    <w:rsid w:val="00136EC7"/>
    <w:rsid w:val="0013766D"/>
    <w:rsid w:val="00137B9B"/>
    <w:rsid w:val="00144D2C"/>
    <w:rsid w:val="00144D80"/>
    <w:rsid w:val="00146776"/>
    <w:rsid w:val="001468F5"/>
    <w:rsid w:val="00151791"/>
    <w:rsid w:val="0015210F"/>
    <w:rsid w:val="00152959"/>
    <w:rsid w:val="0016021B"/>
    <w:rsid w:val="00160417"/>
    <w:rsid w:val="00162C1D"/>
    <w:rsid w:val="00164957"/>
    <w:rsid w:val="00166008"/>
    <w:rsid w:val="001671A4"/>
    <w:rsid w:val="0016781D"/>
    <w:rsid w:val="0017312E"/>
    <w:rsid w:val="00175A32"/>
    <w:rsid w:val="00176E19"/>
    <w:rsid w:val="00177572"/>
    <w:rsid w:val="0018033B"/>
    <w:rsid w:val="00181128"/>
    <w:rsid w:val="00182ABD"/>
    <w:rsid w:val="00184336"/>
    <w:rsid w:val="00184B5D"/>
    <w:rsid w:val="001861DE"/>
    <w:rsid w:val="001862FE"/>
    <w:rsid w:val="00186491"/>
    <w:rsid w:val="00186C0F"/>
    <w:rsid w:val="00186D6F"/>
    <w:rsid w:val="00191EB4"/>
    <w:rsid w:val="001938E3"/>
    <w:rsid w:val="001A0671"/>
    <w:rsid w:val="001A6EE6"/>
    <w:rsid w:val="001B062D"/>
    <w:rsid w:val="001B12AD"/>
    <w:rsid w:val="001B16A8"/>
    <w:rsid w:val="001B1847"/>
    <w:rsid w:val="001B2597"/>
    <w:rsid w:val="001B4055"/>
    <w:rsid w:val="001B4792"/>
    <w:rsid w:val="001B63F9"/>
    <w:rsid w:val="001B658A"/>
    <w:rsid w:val="001C193E"/>
    <w:rsid w:val="001C7174"/>
    <w:rsid w:val="001D057A"/>
    <w:rsid w:val="001D11B6"/>
    <w:rsid w:val="001D2758"/>
    <w:rsid w:val="001D5759"/>
    <w:rsid w:val="001D5A5A"/>
    <w:rsid w:val="001D72A4"/>
    <w:rsid w:val="001D780E"/>
    <w:rsid w:val="001D7B9D"/>
    <w:rsid w:val="001D7C92"/>
    <w:rsid w:val="001E08C7"/>
    <w:rsid w:val="001E1096"/>
    <w:rsid w:val="001E1404"/>
    <w:rsid w:val="001E1789"/>
    <w:rsid w:val="001E3A6A"/>
    <w:rsid w:val="001E66D7"/>
    <w:rsid w:val="001E6753"/>
    <w:rsid w:val="001E6F8A"/>
    <w:rsid w:val="001E7F2F"/>
    <w:rsid w:val="001F120F"/>
    <w:rsid w:val="001F307C"/>
    <w:rsid w:val="001F3859"/>
    <w:rsid w:val="002017F8"/>
    <w:rsid w:val="00203477"/>
    <w:rsid w:val="00204839"/>
    <w:rsid w:val="00205A6F"/>
    <w:rsid w:val="00205DFF"/>
    <w:rsid w:val="0021056D"/>
    <w:rsid w:val="00215A5E"/>
    <w:rsid w:val="00215AD0"/>
    <w:rsid w:val="00215CC6"/>
    <w:rsid w:val="00215DF9"/>
    <w:rsid w:val="00215EE2"/>
    <w:rsid w:val="002161F1"/>
    <w:rsid w:val="00216831"/>
    <w:rsid w:val="00222782"/>
    <w:rsid w:val="00223E77"/>
    <w:rsid w:val="002254C7"/>
    <w:rsid w:val="00225D62"/>
    <w:rsid w:val="00230623"/>
    <w:rsid w:val="00230FA8"/>
    <w:rsid w:val="00233B11"/>
    <w:rsid w:val="00233C63"/>
    <w:rsid w:val="002344B3"/>
    <w:rsid w:val="002402A0"/>
    <w:rsid w:val="0024250B"/>
    <w:rsid w:val="00245E79"/>
    <w:rsid w:val="00246931"/>
    <w:rsid w:val="00247C48"/>
    <w:rsid w:val="00251DD1"/>
    <w:rsid w:val="00255956"/>
    <w:rsid w:val="0026095A"/>
    <w:rsid w:val="002658FA"/>
    <w:rsid w:val="00266AD5"/>
    <w:rsid w:val="00267312"/>
    <w:rsid w:val="002700AF"/>
    <w:rsid w:val="00272191"/>
    <w:rsid w:val="00273866"/>
    <w:rsid w:val="00277119"/>
    <w:rsid w:val="00280BE0"/>
    <w:rsid w:val="00280CE8"/>
    <w:rsid w:val="002819BE"/>
    <w:rsid w:val="00286AEE"/>
    <w:rsid w:val="00287780"/>
    <w:rsid w:val="002909DC"/>
    <w:rsid w:val="00291710"/>
    <w:rsid w:val="00291B0E"/>
    <w:rsid w:val="00293FB5"/>
    <w:rsid w:val="0029430F"/>
    <w:rsid w:val="00297A61"/>
    <w:rsid w:val="00297F1B"/>
    <w:rsid w:val="002A0F7C"/>
    <w:rsid w:val="002A2619"/>
    <w:rsid w:val="002A6974"/>
    <w:rsid w:val="002A6A8D"/>
    <w:rsid w:val="002A7219"/>
    <w:rsid w:val="002B0658"/>
    <w:rsid w:val="002B35AE"/>
    <w:rsid w:val="002B64ED"/>
    <w:rsid w:val="002B71AF"/>
    <w:rsid w:val="002C1150"/>
    <w:rsid w:val="002C1783"/>
    <w:rsid w:val="002C2428"/>
    <w:rsid w:val="002C279E"/>
    <w:rsid w:val="002C3928"/>
    <w:rsid w:val="002C4021"/>
    <w:rsid w:val="002C7AD9"/>
    <w:rsid w:val="002D15FC"/>
    <w:rsid w:val="002D30CE"/>
    <w:rsid w:val="002D5216"/>
    <w:rsid w:val="002D612E"/>
    <w:rsid w:val="002D7059"/>
    <w:rsid w:val="002D7C1F"/>
    <w:rsid w:val="002D7E85"/>
    <w:rsid w:val="002E138A"/>
    <w:rsid w:val="002E1D90"/>
    <w:rsid w:val="002E33B4"/>
    <w:rsid w:val="002E3DE3"/>
    <w:rsid w:val="002E7296"/>
    <w:rsid w:val="002F2DEE"/>
    <w:rsid w:val="002F3286"/>
    <w:rsid w:val="002F32C7"/>
    <w:rsid w:val="002F59AE"/>
    <w:rsid w:val="002F70AB"/>
    <w:rsid w:val="002F7532"/>
    <w:rsid w:val="00300B8D"/>
    <w:rsid w:val="003014E0"/>
    <w:rsid w:val="00302201"/>
    <w:rsid w:val="003028E6"/>
    <w:rsid w:val="00303033"/>
    <w:rsid w:val="00304A4C"/>
    <w:rsid w:val="00305992"/>
    <w:rsid w:val="00306C32"/>
    <w:rsid w:val="003114CD"/>
    <w:rsid w:val="003154BB"/>
    <w:rsid w:val="003202A4"/>
    <w:rsid w:val="00321CBD"/>
    <w:rsid w:val="00321E14"/>
    <w:rsid w:val="00323011"/>
    <w:rsid w:val="0033030A"/>
    <w:rsid w:val="003312C7"/>
    <w:rsid w:val="00332CB0"/>
    <w:rsid w:val="003331FE"/>
    <w:rsid w:val="00335B8D"/>
    <w:rsid w:val="003369ED"/>
    <w:rsid w:val="0034104F"/>
    <w:rsid w:val="00341B51"/>
    <w:rsid w:val="00341DE8"/>
    <w:rsid w:val="003423DE"/>
    <w:rsid w:val="00343C9B"/>
    <w:rsid w:val="00343C9F"/>
    <w:rsid w:val="00344162"/>
    <w:rsid w:val="00344FC8"/>
    <w:rsid w:val="00346481"/>
    <w:rsid w:val="00347D7D"/>
    <w:rsid w:val="0035028D"/>
    <w:rsid w:val="00353298"/>
    <w:rsid w:val="003535C7"/>
    <w:rsid w:val="0035393C"/>
    <w:rsid w:val="0035411F"/>
    <w:rsid w:val="0035576C"/>
    <w:rsid w:val="00355B9A"/>
    <w:rsid w:val="00355D22"/>
    <w:rsid w:val="0036017E"/>
    <w:rsid w:val="003607B3"/>
    <w:rsid w:val="0036143F"/>
    <w:rsid w:val="003623FE"/>
    <w:rsid w:val="00362687"/>
    <w:rsid w:val="00363EBA"/>
    <w:rsid w:val="0036531B"/>
    <w:rsid w:val="003660F2"/>
    <w:rsid w:val="00366DC6"/>
    <w:rsid w:val="00367075"/>
    <w:rsid w:val="0037050D"/>
    <w:rsid w:val="003712A3"/>
    <w:rsid w:val="003761A8"/>
    <w:rsid w:val="00382980"/>
    <w:rsid w:val="003840E6"/>
    <w:rsid w:val="003846A3"/>
    <w:rsid w:val="003852D1"/>
    <w:rsid w:val="00385A9C"/>
    <w:rsid w:val="003864E9"/>
    <w:rsid w:val="00387B9F"/>
    <w:rsid w:val="00387E50"/>
    <w:rsid w:val="0039044A"/>
    <w:rsid w:val="0039351C"/>
    <w:rsid w:val="003943A6"/>
    <w:rsid w:val="003947E5"/>
    <w:rsid w:val="003952F8"/>
    <w:rsid w:val="0039541A"/>
    <w:rsid w:val="00397F05"/>
    <w:rsid w:val="003A02A2"/>
    <w:rsid w:val="003A2CA2"/>
    <w:rsid w:val="003A4ED5"/>
    <w:rsid w:val="003A5002"/>
    <w:rsid w:val="003A6745"/>
    <w:rsid w:val="003A6B9D"/>
    <w:rsid w:val="003A72D8"/>
    <w:rsid w:val="003B05E1"/>
    <w:rsid w:val="003B06A2"/>
    <w:rsid w:val="003B23FC"/>
    <w:rsid w:val="003B395E"/>
    <w:rsid w:val="003B3E68"/>
    <w:rsid w:val="003B4D3C"/>
    <w:rsid w:val="003B6E54"/>
    <w:rsid w:val="003C0B3A"/>
    <w:rsid w:val="003C13FE"/>
    <w:rsid w:val="003C1D7E"/>
    <w:rsid w:val="003C2CA3"/>
    <w:rsid w:val="003C691D"/>
    <w:rsid w:val="003D182E"/>
    <w:rsid w:val="003D3149"/>
    <w:rsid w:val="003D3633"/>
    <w:rsid w:val="003D69C1"/>
    <w:rsid w:val="003D77DC"/>
    <w:rsid w:val="003E03AE"/>
    <w:rsid w:val="003E12BB"/>
    <w:rsid w:val="003E30A4"/>
    <w:rsid w:val="003E354E"/>
    <w:rsid w:val="003E46BB"/>
    <w:rsid w:val="003F3864"/>
    <w:rsid w:val="003F4DFC"/>
    <w:rsid w:val="003F514E"/>
    <w:rsid w:val="00400A3B"/>
    <w:rsid w:val="004027B7"/>
    <w:rsid w:val="00403B0A"/>
    <w:rsid w:val="0040465A"/>
    <w:rsid w:val="00404CE4"/>
    <w:rsid w:val="00404FFF"/>
    <w:rsid w:val="0040682A"/>
    <w:rsid w:val="00406E85"/>
    <w:rsid w:val="004113E6"/>
    <w:rsid w:val="00423715"/>
    <w:rsid w:val="0042401B"/>
    <w:rsid w:val="004244F1"/>
    <w:rsid w:val="0042473B"/>
    <w:rsid w:val="004258EF"/>
    <w:rsid w:val="00425BD7"/>
    <w:rsid w:val="00427021"/>
    <w:rsid w:val="00430C91"/>
    <w:rsid w:val="00437B7B"/>
    <w:rsid w:val="0044003B"/>
    <w:rsid w:val="00441E79"/>
    <w:rsid w:val="00442FBA"/>
    <w:rsid w:val="00443588"/>
    <w:rsid w:val="00444642"/>
    <w:rsid w:val="00450466"/>
    <w:rsid w:val="0045195C"/>
    <w:rsid w:val="00451D98"/>
    <w:rsid w:val="00451E0A"/>
    <w:rsid w:val="004534C7"/>
    <w:rsid w:val="0045475C"/>
    <w:rsid w:val="00455552"/>
    <w:rsid w:val="00456118"/>
    <w:rsid w:val="0045709C"/>
    <w:rsid w:val="00465E9A"/>
    <w:rsid w:val="00471E42"/>
    <w:rsid w:val="0047220F"/>
    <w:rsid w:val="0047371F"/>
    <w:rsid w:val="004760AA"/>
    <w:rsid w:val="00476E24"/>
    <w:rsid w:val="004823BF"/>
    <w:rsid w:val="0048563A"/>
    <w:rsid w:val="004858D1"/>
    <w:rsid w:val="00486301"/>
    <w:rsid w:val="00486E9B"/>
    <w:rsid w:val="00487C3B"/>
    <w:rsid w:val="0049647F"/>
    <w:rsid w:val="00496915"/>
    <w:rsid w:val="004A05B1"/>
    <w:rsid w:val="004A1D60"/>
    <w:rsid w:val="004A229A"/>
    <w:rsid w:val="004A2380"/>
    <w:rsid w:val="004A3D9D"/>
    <w:rsid w:val="004A495A"/>
    <w:rsid w:val="004A68BB"/>
    <w:rsid w:val="004A7F39"/>
    <w:rsid w:val="004B039A"/>
    <w:rsid w:val="004B147B"/>
    <w:rsid w:val="004B4295"/>
    <w:rsid w:val="004B6139"/>
    <w:rsid w:val="004C313C"/>
    <w:rsid w:val="004C5F30"/>
    <w:rsid w:val="004C67A1"/>
    <w:rsid w:val="004C69D4"/>
    <w:rsid w:val="004C78F2"/>
    <w:rsid w:val="004C7E3B"/>
    <w:rsid w:val="004D0B9D"/>
    <w:rsid w:val="004D3248"/>
    <w:rsid w:val="004D632C"/>
    <w:rsid w:val="004D7598"/>
    <w:rsid w:val="004E14C7"/>
    <w:rsid w:val="004E191C"/>
    <w:rsid w:val="004E1D90"/>
    <w:rsid w:val="004E6137"/>
    <w:rsid w:val="004E72D5"/>
    <w:rsid w:val="004E73C6"/>
    <w:rsid w:val="004E77E5"/>
    <w:rsid w:val="004F0894"/>
    <w:rsid w:val="004F2447"/>
    <w:rsid w:val="004F34D0"/>
    <w:rsid w:val="004F4E2F"/>
    <w:rsid w:val="004F5C25"/>
    <w:rsid w:val="00503C17"/>
    <w:rsid w:val="00505728"/>
    <w:rsid w:val="005058C1"/>
    <w:rsid w:val="00505E6C"/>
    <w:rsid w:val="0050638D"/>
    <w:rsid w:val="00506D00"/>
    <w:rsid w:val="00506F16"/>
    <w:rsid w:val="005127B5"/>
    <w:rsid w:val="005127CD"/>
    <w:rsid w:val="0051323C"/>
    <w:rsid w:val="00515640"/>
    <w:rsid w:val="00527104"/>
    <w:rsid w:val="00533600"/>
    <w:rsid w:val="00535E81"/>
    <w:rsid w:val="00536DFC"/>
    <w:rsid w:val="00537C4C"/>
    <w:rsid w:val="00540157"/>
    <w:rsid w:val="005408C8"/>
    <w:rsid w:val="005441B4"/>
    <w:rsid w:val="00545F26"/>
    <w:rsid w:val="00546267"/>
    <w:rsid w:val="00546494"/>
    <w:rsid w:val="00553110"/>
    <w:rsid w:val="00553CFB"/>
    <w:rsid w:val="00554BC6"/>
    <w:rsid w:val="00555418"/>
    <w:rsid w:val="0055641A"/>
    <w:rsid w:val="00557449"/>
    <w:rsid w:val="0056173C"/>
    <w:rsid w:val="00561DDF"/>
    <w:rsid w:val="005632A1"/>
    <w:rsid w:val="0056348C"/>
    <w:rsid w:val="00563CBA"/>
    <w:rsid w:val="00564E33"/>
    <w:rsid w:val="0056580C"/>
    <w:rsid w:val="00566829"/>
    <w:rsid w:val="00566AF2"/>
    <w:rsid w:val="00567624"/>
    <w:rsid w:val="00570026"/>
    <w:rsid w:val="00570588"/>
    <w:rsid w:val="00571F10"/>
    <w:rsid w:val="0057255C"/>
    <w:rsid w:val="00572C51"/>
    <w:rsid w:val="00573F64"/>
    <w:rsid w:val="005802EC"/>
    <w:rsid w:val="00582ADC"/>
    <w:rsid w:val="00583856"/>
    <w:rsid w:val="00584439"/>
    <w:rsid w:val="00585E2E"/>
    <w:rsid w:val="00587622"/>
    <w:rsid w:val="005909DD"/>
    <w:rsid w:val="00592E3C"/>
    <w:rsid w:val="005946D5"/>
    <w:rsid w:val="0059470A"/>
    <w:rsid w:val="00594A10"/>
    <w:rsid w:val="0059524E"/>
    <w:rsid w:val="00596177"/>
    <w:rsid w:val="005963DA"/>
    <w:rsid w:val="005A11D3"/>
    <w:rsid w:val="005A1A37"/>
    <w:rsid w:val="005A1D1A"/>
    <w:rsid w:val="005A251F"/>
    <w:rsid w:val="005A3B08"/>
    <w:rsid w:val="005A3B2B"/>
    <w:rsid w:val="005A408C"/>
    <w:rsid w:val="005A4D46"/>
    <w:rsid w:val="005B34BD"/>
    <w:rsid w:val="005B47D1"/>
    <w:rsid w:val="005C026F"/>
    <w:rsid w:val="005C04B8"/>
    <w:rsid w:val="005C0A47"/>
    <w:rsid w:val="005C0AA9"/>
    <w:rsid w:val="005C3262"/>
    <w:rsid w:val="005C3265"/>
    <w:rsid w:val="005C53BD"/>
    <w:rsid w:val="005C6D77"/>
    <w:rsid w:val="005C7D00"/>
    <w:rsid w:val="005D2774"/>
    <w:rsid w:val="005D2BC5"/>
    <w:rsid w:val="005D3DDD"/>
    <w:rsid w:val="005D4EC6"/>
    <w:rsid w:val="005D5AC9"/>
    <w:rsid w:val="005D7A12"/>
    <w:rsid w:val="005E13F9"/>
    <w:rsid w:val="005E1B70"/>
    <w:rsid w:val="005E1D15"/>
    <w:rsid w:val="005E3F3D"/>
    <w:rsid w:val="005E4E01"/>
    <w:rsid w:val="005E5BFF"/>
    <w:rsid w:val="005E5C47"/>
    <w:rsid w:val="005E77CF"/>
    <w:rsid w:val="005E7EC8"/>
    <w:rsid w:val="005F033C"/>
    <w:rsid w:val="005F0E3C"/>
    <w:rsid w:val="005F0F83"/>
    <w:rsid w:val="005F17A8"/>
    <w:rsid w:val="005F28C7"/>
    <w:rsid w:val="005F483B"/>
    <w:rsid w:val="005F4883"/>
    <w:rsid w:val="005F725D"/>
    <w:rsid w:val="006017CF"/>
    <w:rsid w:val="00601C3B"/>
    <w:rsid w:val="00603288"/>
    <w:rsid w:val="0060353D"/>
    <w:rsid w:val="00603648"/>
    <w:rsid w:val="006036F6"/>
    <w:rsid w:val="00603B70"/>
    <w:rsid w:val="0060459E"/>
    <w:rsid w:val="00605119"/>
    <w:rsid w:val="0060562D"/>
    <w:rsid w:val="00606708"/>
    <w:rsid w:val="0060676C"/>
    <w:rsid w:val="006068C5"/>
    <w:rsid w:val="00607D87"/>
    <w:rsid w:val="006102BB"/>
    <w:rsid w:val="00610602"/>
    <w:rsid w:val="00610B31"/>
    <w:rsid w:val="00611863"/>
    <w:rsid w:val="00611F97"/>
    <w:rsid w:val="00612807"/>
    <w:rsid w:val="006141BE"/>
    <w:rsid w:val="006143B6"/>
    <w:rsid w:val="00614F0F"/>
    <w:rsid w:val="0061566F"/>
    <w:rsid w:val="006162BE"/>
    <w:rsid w:val="00620C7E"/>
    <w:rsid w:val="0062161D"/>
    <w:rsid w:val="006218B7"/>
    <w:rsid w:val="00623D60"/>
    <w:rsid w:val="00626AF0"/>
    <w:rsid w:val="00626CE2"/>
    <w:rsid w:val="0063093B"/>
    <w:rsid w:val="00630C4E"/>
    <w:rsid w:val="00631C61"/>
    <w:rsid w:val="00632A99"/>
    <w:rsid w:val="00635F22"/>
    <w:rsid w:val="00636F2A"/>
    <w:rsid w:val="00637A34"/>
    <w:rsid w:val="006402A9"/>
    <w:rsid w:val="006419E5"/>
    <w:rsid w:val="006427DC"/>
    <w:rsid w:val="00645434"/>
    <w:rsid w:val="006454CB"/>
    <w:rsid w:val="00647DE9"/>
    <w:rsid w:val="006512DD"/>
    <w:rsid w:val="00652F71"/>
    <w:rsid w:val="00655027"/>
    <w:rsid w:val="006576D6"/>
    <w:rsid w:val="006618C4"/>
    <w:rsid w:val="006621D9"/>
    <w:rsid w:val="0066385C"/>
    <w:rsid w:val="00663DC1"/>
    <w:rsid w:val="00664DFF"/>
    <w:rsid w:val="00665F48"/>
    <w:rsid w:val="00673958"/>
    <w:rsid w:val="00674D29"/>
    <w:rsid w:val="00676F75"/>
    <w:rsid w:val="006779D8"/>
    <w:rsid w:val="00677A67"/>
    <w:rsid w:val="0068349E"/>
    <w:rsid w:val="00684B6D"/>
    <w:rsid w:val="00686389"/>
    <w:rsid w:val="00686C38"/>
    <w:rsid w:val="00687EFD"/>
    <w:rsid w:val="0069009C"/>
    <w:rsid w:val="0069023B"/>
    <w:rsid w:val="0069024E"/>
    <w:rsid w:val="00690637"/>
    <w:rsid w:val="006918AC"/>
    <w:rsid w:val="006923CC"/>
    <w:rsid w:val="00692EC7"/>
    <w:rsid w:val="00695603"/>
    <w:rsid w:val="00697C69"/>
    <w:rsid w:val="00697E39"/>
    <w:rsid w:val="006A2FD8"/>
    <w:rsid w:val="006A3D75"/>
    <w:rsid w:val="006A4BA1"/>
    <w:rsid w:val="006A6058"/>
    <w:rsid w:val="006B054F"/>
    <w:rsid w:val="006B2881"/>
    <w:rsid w:val="006B3270"/>
    <w:rsid w:val="006B39BD"/>
    <w:rsid w:val="006B42AB"/>
    <w:rsid w:val="006B4490"/>
    <w:rsid w:val="006B4870"/>
    <w:rsid w:val="006B7DB1"/>
    <w:rsid w:val="006C00D3"/>
    <w:rsid w:val="006C1334"/>
    <w:rsid w:val="006C3A51"/>
    <w:rsid w:val="006C3D5B"/>
    <w:rsid w:val="006C6CCE"/>
    <w:rsid w:val="006C74BA"/>
    <w:rsid w:val="006C7976"/>
    <w:rsid w:val="006D1DED"/>
    <w:rsid w:val="006D2848"/>
    <w:rsid w:val="006D4A73"/>
    <w:rsid w:val="006D6A81"/>
    <w:rsid w:val="006D764B"/>
    <w:rsid w:val="006D7737"/>
    <w:rsid w:val="006E0D57"/>
    <w:rsid w:val="006E185E"/>
    <w:rsid w:val="006E4CC0"/>
    <w:rsid w:val="006E5D6C"/>
    <w:rsid w:val="006E6166"/>
    <w:rsid w:val="006E6727"/>
    <w:rsid w:val="006E6811"/>
    <w:rsid w:val="006E6BE0"/>
    <w:rsid w:val="006F053B"/>
    <w:rsid w:val="006F306A"/>
    <w:rsid w:val="006F4339"/>
    <w:rsid w:val="006F4B38"/>
    <w:rsid w:val="006F6420"/>
    <w:rsid w:val="006F6A8E"/>
    <w:rsid w:val="007000E5"/>
    <w:rsid w:val="0070088D"/>
    <w:rsid w:val="00700E25"/>
    <w:rsid w:val="00701244"/>
    <w:rsid w:val="00703FEB"/>
    <w:rsid w:val="0070525C"/>
    <w:rsid w:val="007055ED"/>
    <w:rsid w:val="00711005"/>
    <w:rsid w:val="007117EA"/>
    <w:rsid w:val="007120C1"/>
    <w:rsid w:val="007150A6"/>
    <w:rsid w:val="0072044A"/>
    <w:rsid w:val="00720C15"/>
    <w:rsid w:val="00724A9E"/>
    <w:rsid w:val="007257CE"/>
    <w:rsid w:val="00726022"/>
    <w:rsid w:val="007267A7"/>
    <w:rsid w:val="00735C78"/>
    <w:rsid w:val="00735DAA"/>
    <w:rsid w:val="007367F2"/>
    <w:rsid w:val="00736E6F"/>
    <w:rsid w:val="00740344"/>
    <w:rsid w:val="00741643"/>
    <w:rsid w:val="0074172A"/>
    <w:rsid w:val="0074175F"/>
    <w:rsid w:val="007464C8"/>
    <w:rsid w:val="00746CB9"/>
    <w:rsid w:val="0075272E"/>
    <w:rsid w:val="00753999"/>
    <w:rsid w:val="00756273"/>
    <w:rsid w:val="007567B7"/>
    <w:rsid w:val="007629A9"/>
    <w:rsid w:val="00762CC2"/>
    <w:rsid w:val="00764134"/>
    <w:rsid w:val="00764549"/>
    <w:rsid w:val="007646FF"/>
    <w:rsid w:val="00764BD8"/>
    <w:rsid w:val="00770372"/>
    <w:rsid w:val="00775A6F"/>
    <w:rsid w:val="00776608"/>
    <w:rsid w:val="0078403F"/>
    <w:rsid w:val="00784CE8"/>
    <w:rsid w:val="00784EE1"/>
    <w:rsid w:val="0078521A"/>
    <w:rsid w:val="0078563F"/>
    <w:rsid w:val="00785D82"/>
    <w:rsid w:val="00786234"/>
    <w:rsid w:val="007A16BA"/>
    <w:rsid w:val="007A228C"/>
    <w:rsid w:val="007A401C"/>
    <w:rsid w:val="007A6B99"/>
    <w:rsid w:val="007B0F64"/>
    <w:rsid w:val="007B2233"/>
    <w:rsid w:val="007B373F"/>
    <w:rsid w:val="007B377D"/>
    <w:rsid w:val="007B5D21"/>
    <w:rsid w:val="007B7957"/>
    <w:rsid w:val="007C1337"/>
    <w:rsid w:val="007C1D4D"/>
    <w:rsid w:val="007C1E2B"/>
    <w:rsid w:val="007C28C5"/>
    <w:rsid w:val="007C5AB2"/>
    <w:rsid w:val="007C7402"/>
    <w:rsid w:val="007D54C7"/>
    <w:rsid w:val="007D56B2"/>
    <w:rsid w:val="007D5E39"/>
    <w:rsid w:val="007D7103"/>
    <w:rsid w:val="007E0139"/>
    <w:rsid w:val="007E089A"/>
    <w:rsid w:val="007E1067"/>
    <w:rsid w:val="007E2409"/>
    <w:rsid w:val="007E2710"/>
    <w:rsid w:val="007E686F"/>
    <w:rsid w:val="007E7CE9"/>
    <w:rsid w:val="007F12A8"/>
    <w:rsid w:val="007F741C"/>
    <w:rsid w:val="007F7469"/>
    <w:rsid w:val="0080180F"/>
    <w:rsid w:val="008023D3"/>
    <w:rsid w:val="00802EA6"/>
    <w:rsid w:val="00802F4A"/>
    <w:rsid w:val="00803409"/>
    <w:rsid w:val="008042E3"/>
    <w:rsid w:val="00805B11"/>
    <w:rsid w:val="008073F0"/>
    <w:rsid w:val="0080757B"/>
    <w:rsid w:val="0081083F"/>
    <w:rsid w:val="00812A8A"/>
    <w:rsid w:val="00813348"/>
    <w:rsid w:val="00813543"/>
    <w:rsid w:val="00813C3B"/>
    <w:rsid w:val="00814785"/>
    <w:rsid w:val="008177DB"/>
    <w:rsid w:val="008204C8"/>
    <w:rsid w:val="00821376"/>
    <w:rsid w:val="00821804"/>
    <w:rsid w:val="008255C5"/>
    <w:rsid w:val="008333FF"/>
    <w:rsid w:val="00833E53"/>
    <w:rsid w:val="008348C2"/>
    <w:rsid w:val="00835E8A"/>
    <w:rsid w:val="00836A7F"/>
    <w:rsid w:val="008374DC"/>
    <w:rsid w:val="0083778D"/>
    <w:rsid w:val="008379BA"/>
    <w:rsid w:val="0084100A"/>
    <w:rsid w:val="0084220B"/>
    <w:rsid w:val="00843D48"/>
    <w:rsid w:val="008445F5"/>
    <w:rsid w:val="008468E0"/>
    <w:rsid w:val="00847E25"/>
    <w:rsid w:val="00850030"/>
    <w:rsid w:val="0085093F"/>
    <w:rsid w:val="00851795"/>
    <w:rsid w:val="00854211"/>
    <w:rsid w:val="008558D2"/>
    <w:rsid w:val="00857E6B"/>
    <w:rsid w:val="00861D43"/>
    <w:rsid w:val="008629FB"/>
    <w:rsid w:val="00865DF9"/>
    <w:rsid w:val="00871B39"/>
    <w:rsid w:val="0087322E"/>
    <w:rsid w:val="00873C58"/>
    <w:rsid w:val="0087709B"/>
    <w:rsid w:val="00882EE6"/>
    <w:rsid w:val="008832AD"/>
    <w:rsid w:val="00883450"/>
    <w:rsid w:val="00883470"/>
    <w:rsid w:val="00883615"/>
    <w:rsid w:val="0088367A"/>
    <w:rsid w:val="00886E73"/>
    <w:rsid w:val="00891EB3"/>
    <w:rsid w:val="00892A22"/>
    <w:rsid w:val="00893383"/>
    <w:rsid w:val="0089454B"/>
    <w:rsid w:val="00895CAB"/>
    <w:rsid w:val="008967C7"/>
    <w:rsid w:val="008968D4"/>
    <w:rsid w:val="00896B35"/>
    <w:rsid w:val="00897014"/>
    <w:rsid w:val="00897D6C"/>
    <w:rsid w:val="008A0B4E"/>
    <w:rsid w:val="008A1399"/>
    <w:rsid w:val="008A1674"/>
    <w:rsid w:val="008A3FBF"/>
    <w:rsid w:val="008A4331"/>
    <w:rsid w:val="008A4ADF"/>
    <w:rsid w:val="008A7006"/>
    <w:rsid w:val="008B07DE"/>
    <w:rsid w:val="008B0B29"/>
    <w:rsid w:val="008B0CA2"/>
    <w:rsid w:val="008B2213"/>
    <w:rsid w:val="008B3B0B"/>
    <w:rsid w:val="008B3B50"/>
    <w:rsid w:val="008C1967"/>
    <w:rsid w:val="008C2C9A"/>
    <w:rsid w:val="008C4046"/>
    <w:rsid w:val="008C4DB1"/>
    <w:rsid w:val="008D26CE"/>
    <w:rsid w:val="008D3B5F"/>
    <w:rsid w:val="008D4CB0"/>
    <w:rsid w:val="008D66C8"/>
    <w:rsid w:val="008D7850"/>
    <w:rsid w:val="008D7924"/>
    <w:rsid w:val="008D7CCB"/>
    <w:rsid w:val="008D7F77"/>
    <w:rsid w:val="008E05B0"/>
    <w:rsid w:val="008E06D1"/>
    <w:rsid w:val="008E277A"/>
    <w:rsid w:val="008E319F"/>
    <w:rsid w:val="008E4564"/>
    <w:rsid w:val="008E51F9"/>
    <w:rsid w:val="008E6D74"/>
    <w:rsid w:val="008E7D79"/>
    <w:rsid w:val="008F0E72"/>
    <w:rsid w:val="008F43DD"/>
    <w:rsid w:val="008F7A3C"/>
    <w:rsid w:val="00902D9E"/>
    <w:rsid w:val="00902E8A"/>
    <w:rsid w:val="00906D4F"/>
    <w:rsid w:val="00910063"/>
    <w:rsid w:val="0091086C"/>
    <w:rsid w:val="00910EE1"/>
    <w:rsid w:val="00911746"/>
    <w:rsid w:val="00912417"/>
    <w:rsid w:val="00914571"/>
    <w:rsid w:val="009165C6"/>
    <w:rsid w:val="00920C50"/>
    <w:rsid w:val="00920E77"/>
    <w:rsid w:val="00921DDB"/>
    <w:rsid w:val="00923F9C"/>
    <w:rsid w:val="009315A1"/>
    <w:rsid w:val="00932423"/>
    <w:rsid w:val="00932A3D"/>
    <w:rsid w:val="00933414"/>
    <w:rsid w:val="00933B0C"/>
    <w:rsid w:val="0093430E"/>
    <w:rsid w:val="00936C5F"/>
    <w:rsid w:val="00937C9C"/>
    <w:rsid w:val="009434FB"/>
    <w:rsid w:val="00943FA4"/>
    <w:rsid w:val="009444D6"/>
    <w:rsid w:val="00944AA5"/>
    <w:rsid w:val="00945276"/>
    <w:rsid w:val="0094682F"/>
    <w:rsid w:val="00946A64"/>
    <w:rsid w:val="00946D43"/>
    <w:rsid w:val="00946D73"/>
    <w:rsid w:val="009472FB"/>
    <w:rsid w:val="00951597"/>
    <w:rsid w:val="00953C3B"/>
    <w:rsid w:val="009548F0"/>
    <w:rsid w:val="0095606C"/>
    <w:rsid w:val="00957118"/>
    <w:rsid w:val="00961FA1"/>
    <w:rsid w:val="0096249C"/>
    <w:rsid w:val="00962CD2"/>
    <w:rsid w:val="0096564E"/>
    <w:rsid w:val="0096655F"/>
    <w:rsid w:val="00966815"/>
    <w:rsid w:val="00971825"/>
    <w:rsid w:val="009719F1"/>
    <w:rsid w:val="00976964"/>
    <w:rsid w:val="009771B2"/>
    <w:rsid w:val="009812C3"/>
    <w:rsid w:val="00981D63"/>
    <w:rsid w:val="00981E8C"/>
    <w:rsid w:val="009829C1"/>
    <w:rsid w:val="009854C9"/>
    <w:rsid w:val="00986215"/>
    <w:rsid w:val="00986AF5"/>
    <w:rsid w:val="00986B09"/>
    <w:rsid w:val="0099227F"/>
    <w:rsid w:val="00994176"/>
    <w:rsid w:val="009942A8"/>
    <w:rsid w:val="009A2D48"/>
    <w:rsid w:val="009A30AF"/>
    <w:rsid w:val="009A5666"/>
    <w:rsid w:val="009A58FC"/>
    <w:rsid w:val="009B1CC9"/>
    <w:rsid w:val="009B2165"/>
    <w:rsid w:val="009B28F7"/>
    <w:rsid w:val="009B34C0"/>
    <w:rsid w:val="009B4027"/>
    <w:rsid w:val="009B4DB7"/>
    <w:rsid w:val="009B588A"/>
    <w:rsid w:val="009B5A08"/>
    <w:rsid w:val="009B780B"/>
    <w:rsid w:val="009B7D44"/>
    <w:rsid w:val="009C0312"/>
    <w:rsid w:val="009C1058"/>
    <w:rsid w:val="009C186C"/>
    <w:rsid w:val="009C3B06"/>
    <w:rsid w:val="009C6011"/>
    <w:rsid w:val="009D1E83"/>
    <w:rsid w:val="009D263B"/>
    <w:rsid w:val="009D5ED9"/>
    <w:rsid w:val="009D7C77"/>
    <w:rsid w:val="009E16D8"/>
    <w:rsid w:val="009E3A77"/>
    <w:rsid w:val="009E4EC2"/>
    <w:rsid w:val="009E7B1C"/>
    <w:rsid w:val="009F0970"/>
    <w:rsid w:val="009F0C83"/>
    <w:rsid w:val="009F2D55"/>
    <w:rsid w:val="009F51BB"/>
    <w:rsid w:val="009F556A"/>
    <w:rsid w:val="009F6DD5"/>
    <w:rsid w:val="00A0153C"/>
    <w:rsid w:val="00A036EE"/>
    <w:rsid w:val="00A03CF8"/>
    <w:rsid w:val="00A044E4"/>
    <w:rsid w:val="00A073DE"/>
    <w:rsid w:val="00A11001"/>
    <w:rsid w:val="00A11EF8"/>
    <w:rsid w:val="00A12FF2"/>
    <w:rsid w:val="00A14939"/>
    <w:rsid w:val="00A1513E"/>
    <w:rsid w:val="00A179A5"/>
    <w:rsid w:val="00A22494"/>
    <w:rsid w:val="00A24A20"/>
    <w:rsid w:val="00A2573A"/>
    <w:rsid w:val="00A25834"/>
    <w:rsid w:val="00A2593B"/>
    <w:rsid w:val="00A26F57"/>
    <w:rsid w:val="00A32880"/>
    <w:rsid w:val="00A32FFF"/>
    <w:rsid w:val="00A3335D"/>
    <w:rsid w:val="00A34243"/>
    <w:rsid w:val="00A34AF6"/>
    <w:rsid w:val="00A35637"/>
    <w:rsid w:val="00A35CD4"/>
    <w:rsid w:val="00A36AA1"/>
    <w:rsid w:val="00A41413"/>
    <w:rsid w:val="00A41FF7"/>
    <w:rsid w:val="00A45113"/>
    <w:rsid w:val="00A472B4"/>
    <w:rsid w:val="00A50E62"/>
    <w:rsid w:val="00A532A4"/>
    <w:rsid w:val="00A543EA"/>
    <w:rsid w:val="00A5566D"/>
    <w:rsid w:val="00A56A98"/>
    <w:rsid w:val="00A57D48"/>
    <w:rsid w:val="00A57DA7"/>
    <w:rsid w:val="00A63978"/>
    <w:rsid w:val="00A658C7"/>
    <w:rsid w:val="00A67863"/>
    <w:rsid w:val="00A67DBC"/>
    <w:rsid w:val="00A72812"/>
    <w:rsid w:val="00A74F40"/>
    <w:rsid w:val="00A83F55"/>
    <w:rsid w:val="00A901AD"/>
    <w:rsid w:val="00A9047E"/>
    <w:rsid w:val="00A92427"/>
    <w:rsid w:val="00A932EE"/>
    <w:rsid w:val="00A965C8"/>
    <w:rsid w:val="00A97EB7"/>
    <w:rsid w:val="00AA41EE"/>
    <w:rsid w:val="00AA6482"/>
    <w:rsid w:val="00AA77B0"/>
    <w:rsid w:val="00AA7963"/>
    <w:rsid w:val="00AB2902"/>
    <w:rsid w:val="00AB3280"/>
    <w:rsid w:val="00AB3900"/>
    <w:rsid w:val="00AB3F2C"/>
    <w:rsid w:val="00AB3FB7"/>
    <w:rsid w:val="00AB4D95"/>
    <w:rsid w:val="00AB5338"/>
    <w:rsid w:val="00AB69FC"/>
    <w:rsid w:val="00AB6DEE"/>
    <w:rsid w:val="00AC160B"/>
    <w:rsid w:val="00AC314B"/>
    <w:rsid w:val="00AC348E"/>
    <w:rsid w:val="00AD067C"/>
    <w:rsid w:val="00AD0EB6"/>
    <w:rsid w:val="00AD2C98"/>
    <w:rsid w:val="00AD2E4C"/>
    <w:rsid w:val="00AD3CAE"/>
    <w:rsid w:val="00AD5753"/>
    <w:rsid w:val="00AE1BA3"/>
    <w:rsid w:val="00AE3D15"/>
    <w:rsid w:val="00AE5475"/>
    <w:rsid w:val="00AE5DF4"/>
    <w:rsid w:val="00AE6200"/>
    <w:rsid w:val="00AE68AF"/>
    <w:rsid w:val="00AF01E5"/>
    <w:rsid w:val="00AF0A2B"/>
    <w:rsid w:val="00AF1730"/>
    <w:rsid w:val="00AF2765"/>
    <w:rsid w:val="00AF4C99"/>
    <w:rsid w:val="00AF62CE"/>
    <w:rsid w:val="00AF676D"/>
    <w:rsid w:val="00AF79F2"/>
    <w:rsid w:val="00B04E10"/>
    <w:rsid w:val="00B059E2"/>
    <w:rsid w:val="00B05D17"/>
    <w:rsid w:val="00B07D58"/>
    <w:rsid w:val="00B111E1"/>
    <w:rsid w:val="00B113F6"/>
    <w:rsid w:val="00B11A65"/>
    <w:rsid w:val="00B1425A"/>
    <w:rsid w:val="00B14B78"/>
    <w:rsid w:val="00B15370"/>
    <w:rsid w:val="00B15B23"/>
    <w:rsid w:val="00B15B58"/>
    <w:rsid w:val="00B1758A"/>
    <w:rsid w:val="00B17AA5"/>
    <w:rsid w:val="00B23986"/>
    <w:rsid w:val="00B2596A"/>
    <w:rsid w:val="00B27D08"/>
    <w:rsid w:val="00B307FF"/>
    <w:rsid w:val="00B3660E"/>
    <w:rsid w:val="00B37D6D"/>
    <w:rsid w:val="00B41323"/>
    <w:rsid w:val="00B418C1"/>
    <w:rsid w:val="00B42AE7"/>
    <w:rsid w:val="00B454F6"/>
    <w:rsid w:val="00B47B57"/>
    <w:rsid w:val="00B50201"/>
    <w:rsid w:val="00B5114B"/>
    <w:rsid w:val="00B52199"/>
    <w:rsid w:val="00B559F5"/>
    <w:rsid w:val="00B56067"/>
    <w:rsid w:val="00B57A26"/>
    <w:rsid w:val="00B61959"/>
    <w:rsid w:val="00B61BF5"/>
    <w:rsid w:val="00B61F2D"/>
    <w:rsid w:val="00B62B8B"/>
    <w:rsid w:val="00B64479"/>
    <w:rsid w:val="00B64B6F"/>
    <w:rsid w:val="00B64C6B"/>
    <w:rsid w:val="00B7037C"/>
    <w:rsid w:val="00B71D24"/>
    <w:rsid w:val="00B737D6"/>
    <w:rsid w:val="00B73C71"/>
    <w:rsid w:val="00B73C98"/>
    <w:rsid w:val="00B764A6"/>
    <w:rsid w:val="00B77D56"/>
    <w:rsid w:val="00B80EBA"/>
    <w:rsid w:val="00B811AF"/>
    <w:rsid w:val="00B82696"/>
    <w:rsid w:val="00B84293"/>
    <w:rsid w:val="00B84310"/>
    <w:rsid w:val="00B84F52"/>
    <w:rsid w:val="00B90A15"/>
    <w:rsid w:val="00B91D77"/>
    <w:rsid w:val="00B94236"/>
    <w:rsid w:val="00B95031"/>
    <w:rsid w:val="00B955CF"/>
    <w:rsid w:val="00B96B13"/>
    <w:rsid w:val="00BA0752"/>
    <w:rsid w:val="00BA0D3E"/>
    <w:rsid w:val="00BA2873"/>
    <w:rsid w:val="00BA576A"/>
    <w:rsid w:val="00BB07FF"/>
    <w:rsid w:val="00BB26D8"/>
    <w:rsid w:val="00BB41BE"/>
    <w:rsid w:val="00BB4DA0"/>
    <w:rsid w:val="00BB5303"/>
    <w:rsid w:val="00BB5EEC"/>
    <w:rsid w:val="00BB7C27"/>
    <w:rsid w:val="00BC1649"/>
    <w:rsid w:val="00BC1A7B"/>
    <w:rsid w:val="00BC5721"/>
    <w:rsid w:val="00BC6424"/>
    <w:rsid w:val="00BD19D2"/>
    <w:rsid w:val="00BD282D"/>
    <w:rsid w:val="00BD2F5F"/>
    <w:rsid w:val="00BD4D80"/>
    <w:rsid w:val="00BD6BB3"/>
    <w:rsid w:val="00BE2F8C"/>
    <w:rsid w:val="00BE4480"/>
    <w:rsid w:val="00BE4A50"/>
    <w:rsid w:val="00BF1463"/>
    <w:rsid w:val="00BF21CA"/>
    <w:rsid w:val="00BF544E"/>
    <w:rsid w:val="00BF6196"/>
    <w:rsid w:val="00BF63EB"/>
    <w:rsid w:val="00BF7613"/>
    <w:rsid w:val="00C005CC"/>
    <w:rsid w:val="00C05684"/>
    <w:rsid w:val="00C05DCD"/>
    <w:rsid w:val="00C0644C"/>
    <w:rsid w:val="00C102EA"/>
    <w:rsid w:val="00C11B3C"/>
    <w:rsid w:val="00C124BA"/>
    <w:rsid w:val="00C1282A"/>
    <w:rsid w:val="00C13AB7"/>
    <w:rsid w:val="00C13C40"/>
    <w:rsid w:val="00C13FCF"/>
    <w:rsid w:val="00C1446C"/>
    <w:rsid w:val="00C1452C"/>
    <w:rsid w:val="00C14987"/>
    <w:rsid w:val="00C15134"/>
    <w:rsid w:val="00C20DB6"/>
    <w:rsid w:val="00C24756"/>
    <w:rsid w:val="00C3105B"/>
    <w:rsid w:val="00C32132"/>
    <w:rsid w:val="00C3396F"/>
    <w:rsid w:val="00C35F76"/>
    <w:rsid w:val="00C36D74"/>
    <w:rsid w:val="00C37E39"/>
    <w:rsid w:val="00C41D5F"/>
    <w:rsid w:val="00C42FA7"/>
    <w:rsid w:val="00C432F7"/>
    <w:rsid w:val="00C44714"/>
    <w:rsid w:val="00C51DE5"/>
    <w:rsid w:val="00C57F8D"/>
    <w:rsid w:val="00C60D0A"/>
    <w:rsid w:val="00C6373F"/>
    <w:rsid w:val="00C642A1"/>
    <w:rsid w:val="00C65791"/>
    <w:rsid w:val="00C7092A"/>
    <w:rsid w:val="00C70F9C"/>
    <w:rsid w:val="00C73D1D"/>
    <w:rsid w:val="00C755D9"/>
    <w:rsid w:val="00C75B36"/>
    <w:rsid w:val="00C8088B"/>
    <w:rsid w:val="00C8281D"/>
    <w:rsid w:val="00C82CC9"/>
    <w:rsid w:val="00C83F05"/>
    <w:rsid w:val="00C84A56"/>
    <w:rsid w:val="00C85491"/>
    <w:rsid w:val="00C85C2A"/>
    <w:rsid w:val="00C87F9B"/>
    <w:rsid w:val="00C92084"/>
    <w:rsid w:val="00C92375"/>
    <w:rsid w:val="00C97631"/>
    <w:rsid w:val="00C97A34"/>
    <w:rsid w:val="00CA0BBA"/>
    <w:rsid w:val="00CA15A6"/>
    <w:rsid w:val="00CA28F8"/>
    <w:rsid w:val="00CA2ABF"/>
    <w:rsid w:val="00CA2F2A"/>
    <w:rsid w:val="00CA3A59"/>
    <w:rsid w:val="00CA3ED1"/>
    <w:rsid w:val="00CA5C67"/>
    <w:rsid w:val="00CA7A9B"/>
    <w:rsid w:val="00CB08FC"/>
    <w:rsid w:val="00CB11C6"/>
    <w:rsid w:val="00CB2313"/>
    <w:rsid w:val="00CB2BE6"/>
    <w:rsid w:val="00CB66FD"/>
    <w:rsid w:val="00CB6EA4"/>
    <w:rsid w:val="00CB723B"/>
    <w:rsid w:val="00CB7D2E"/>
    <w:rsid w:val="00CC06D5"/>
    <w:rsid w:val="00CC1AC5"/>
    <w:rsid w:val="00CC248C"/>
    <w:rsid w:val="00CC2B63"/>
    <w:rsid w:val="00CC45EF"/>
    <w:rsid w:val="00CC7401"/>
    <w:rsid w:val="00CD1127"/>
    <w:rsid w:val="00CD2A2C"/>
    <w:rsid w:val="00CD3682"/>
    <w:rsid w:val="00CD4223"/>
    <w:rsid w:val="00CD498E"/>
    <w:rsid w:val="00CD6857"/>
    <w:rsid w:val="00CE0BF2"/>
    <w:rsid w:val="00CE3695"/>
    <w:rsid w:val="00CE37B8"/>
    <w:rsid w:val="00CF1937"/>
    <w:rsid w:val="00CF1E9A"/>
    <w:rsid w:val="00CF5B9A"/>
    <w:rsid w:val="00CF6611"/>
    <w:rsid w:val="00CF7A41"/>
    <w:rsid w:val="00D00E78"/>
    <w:rsid w:val="00D019B8"/>
    <w:rsid w:val="00D01F30"/>
    <w:rsid w:val="00D0257B"/>
    <w:rsid w:val="00D04616"/>
    <w:rsid w:val="00D0556D"/>
    <w:rsid w:val="00D05E73"/>
    <w:rsid w:val="00D07989"/>
    <w:rsid w:val="00D07D05"/>
    <w:rsid w:val="00D07D19"/>
    <w:rsid w:val="00D10125"/>
    <w:rsid w:val="00D11605"/>
    <w:rsid w:val="00D11744"/>
    <w:rsid w:val="00D14196"/>
    <w:rsid w:val="00D14679"/>
    <w:rsid w:val="00D14AF8"/>
    <w:rsid w:val="00D158C1"/>
    <w:rsid w:val="00D2384A"/>
    <w:rsid w:val="00D254B0"/>
    <w:rsid w:val="00D25FE2"/>
    <w:rsid w:val="00D26041"/>
    <w:rsid w:val="00D3014D"/>
    <w:rsid w:val="00D32357"/>
    <w:rsid w:val="00D32DA5"/>
    <w:rsid w:val="00D34E91"/>
    <w:rsid w:val="00D35E11"/>
    <w:rsid w:val="00D36A88"/>
    <w:rsid w:val="00D45AE4"/>
    <w:rsid w:val="00D47389"/>
    <w:rsid w:val="00D5080A"/>
    <w:rsid w:val="00D50CAA"/>
    <w:rsid w:val="00D50FD3"/>
    <w:rsid w:val="00D5308B"/>
    <w:rsid w:val="00D5626D"/>
    <w:rsid w:val="00D563AA"/>
    <w:rsid w:val="00D62538"/>
    <w:rsid w:val="00D63CA6"/>
    <w:rsid w:val="00D66216"/>
    <w:rsid w:val="00D7003D"/>
    <w:rsid w:val="00D7167A"/>
    <w:rsid w:val="00D741E1"/>
    <w:rsid w:val="00D77AED"/>
    <w:rsid w:val="00D80BA5"/>
    <w:rsid w:val="00D92E1C"/>
    <w:rsid w:val="00D9302E"/>
    <w:rsid w:val="00D93964"/>
    <w:rsid w:val="00D97F26"/>
    <w:rsid w:val="00DA0127"/>
    <w:rsid w:val="00DA1006"/>
    <w:rsid w:val="00DA35D2"/>
    <w:rsid w:val="00DA784E"/>
    <w:rsid w:val="00DB0FCD"/>
    <w:rsid w:val="00DB223A"/>
    <w:rsid w:val="00DB3B96"/>
    <w:rsid w:val="00DB4DC5"/>
    <w:rsid w:val="00DB5D7A"/>
    <w:rsid w:val="00DB7A4D"/>
    <w:rsid w:val="00DC1545"/>
    <w:rsid w:val="00DC2851"/>
    <w:rsid w:val="00DC28E1"/>
    <w:rsid w:val="00DC397F"/>
    <w:rsid w:val="00DC3A08"/>
    <w:rsid w:val="00DC3E27"/>
    <w:rsid w:val="00DC41F8"/>
    <w:rsid w:val="00DC4524"/>
    <w:rsid w:val="00DC709A"/>
    <w:rsid w:val="00DD06A8"/>
    <w:rsid w:val="00DD1DBC"/>
    <w:rsid w:val="00DD26DE"/>
    <w:rsid w:val="00DD31C9"/>
    <w:rsid w:val="00DD3EBB"/>
    <w:rsid w:val="00DD430B"/>
    <w:rsid w:val="00DD75B4"/>
    <w:rsid w:val="00DE0E3C"/>
    <w:rsid w:val="00DE1059"/>
    <w:rsid w:val="00DE1417"/>
    <w:rsid w:val="00DE32C8"/>
    <w:rsid w:val="00DE3C7F"/>
    <w:rsid w:val="00DE43EE"/>
    <w:rsid w:val="00DE47CE"/>
    <w:rsid w:val="00DE5951"/>
    <w:rsid w:val="00DF0C38"/>
    <w:rsid w:val="00DF49B3"/>
    <w:rsid w:val="00DF5BEF"/>
    <w:rsid w:val="00DF5C56"/>
    <w:rsid w:val="00DF6CF7"/>
    <w:rsid w:val="00E0042C"/>
    <w:rsid w:val="00E01D04"/>
    <w:rsid w:val="00E0285E"/>
    <w:rsid w:val="00E05035"/>
    <w:rsid w:val="00E1388B"/>
    <w:rsid w:val="00E146AC"/>
    <w:rsid w:val="00E2119B"/>
    <w:rsid w:val="00E21AB8"/>
    <w:rsid w:val="00E22729"/>
    <w:rsid w:val="00E240B2"/>
    <w:rsid w:val="00E257B1"/>
    <w:rsid w:val="00E33F96"/>
    <w:rsid w:val="00E34FB4"/>
    <w:rsid w:val="00E35742"/>
    <w:rsid w:val="00E419E5"/>
    <w:rsid w:val="00E421E6"/>
    <w:rsid w:val="00E424B1"/>
    <w:rsid w:val="00E426C1"/>
    <w:rsid w:val="00E44202"/>
    <w:rsid w:val="00E452EE"/>
    <w:rsid w:val="00E46E48"/>
    <w:rsid w:val="00E52971"/>
    <w:rsid w:val="00E553F3"/>
    <w:rsid w:val="00E55ABF"/>
    <w:rsid w:val="00E55EC3"/>
    <w:rsid w:val="00E57BEB"/>
    <w:rsid w:val="00E57DC5"/>
    <w:rsid w:val="00E60CDF"/>
    <w:rsid w:val="00E623B0"/>
    <w:rsid w:val="00E6466C"/>
    <w:rsid w:val="00E65167"/>
    <w:rsid w:val="00E6641B"/>
    <w:rsid w:val="00E66C3D"/>
    <w:rsid w:val="00E67625"/>
    <w:rsid w:val="00E70A93"/>
    <w:rsid w:val="00E71762"/>
    <w:rsid w:val="00E72927"/>
    <w:rsid w:val="00E739CF"/>
    <w:rsid w:val="00E7503B"/>
    <w:rsid w:val="00E809EF"/>
    <w:rsid w:val="00E8155D"/>
    <w:rsid w:val="00E85302"/>
    <w:rsid w:val="00E8649E"/>
    <w:rsid w:val="00E87BB6"/>
    <w:rsid w:val="00E903F7"/>
    <w:rsid w:val="00E92939"/>
    <w:rsid w:val="00E92CCA"/>
    <w:rsid w:val="00E92FD5"/>
    <w:rsid w:val="00E9382C"/>
    <w:rsid w:val="00E93957"/>
    <w:rsid w:val="00E949EC"/>
    <w:rsid w:val="00E94FC6"/>
    <w:rsid w:val="00E9649B"/>
    <w:rsid w:val="00EA044A"/>
    <w:rsid w:val="00EA0F3A"/>
    <w:rsid w:val="00EA1A61"/>
    <w:rsid w:val="00EA3888"/>
    <w:rsid w:val="00EA4A53"/>
    <w:rsid w:val="00EA537B"/>
    <w:rsid w:val="00EA7C13"/>
    <w:rsid w:val="00EB0430"/>
    <w:rsid w:val="00EB04B5"/>
    <w:rsid w:val="00EB0683"/>
    <w:rsid w:val="00EB1EC8"/>
    <w:rsid w:val="00EB6222"/>
    <w:rsid w:val="00EC257A"/>
    <w:rsid w:val="00EC356D"/>
    <w:rsid w:val="00EC3F7D"/>
    <w:rsid w:val="00EC4244"/>
    <w:rsid w:val="00EC5D30"/>
    <w:rsid w:val="00EC60BC"/>
    <w:rsid w:val="00ED005A"/>
    <w:rsid w:val="00ED2D0C"/>
    <w:rsid w:val="00ED3220"/>
    <w:rsid w:val="00ED5995"/>
    <w:rsid w:val="00ED744E"/>
    <w:rsid w:val="00EE1C1B"/>
    <w:rsid w:val="00EE1EEC"/>
    <w:rsid w:val="00EE4D61"/>
    <w:rsid w:val="00EE7790"/>
    <w:rsid w:val="00EE7820"/>
    <w:rsid w:val="00EE7A88"/>
    <w:rsid w:val="00EF27E1"/>
    <w:rsid w:val="00EF4754"/>
    <w:rsid w:val="00EF5153"/>
    <w:rsid w:val="00EF598B"/>
    <w:rsid w:val="00EF6682"/>
    <w:rsid w:val="00EF6990"/>
    <w:rsid w:val="00EF69DA"/>
    <w:rsid w:val="00EF76F2"/>
    <w:rsid w:val="00EF7A1E"/>
    <w:rsid w:val="00F02A3F"/>
    <w:rsid w:val="00F03696"/>
    <w:rsid w:val="00F03D78"/>
    <w:rsid w:val="00F05CDB"/>
    <w:rsid w:val="00F07D31"/>
    <w:rsid w:val="00F1065F"/>
    <w:rsid w:val="00F1088C"/>
    <w:rsid w:val="00F1117A"/>
    <w:rsid w:val="00F12721"/>
    <w:rsid w:val="00F13168"/>
    <w:rsid w:val="00F1592A"/>
    <w:rsid w:val="00F1714A"/>
    <w:rsid w:val="00F17D59"/>
    <w:rsid w:val="00F215A9"/>
    <w:rsid w:val="00F24D6E"/>
    <w:rsid w:val="00F26758"/>
    <w:rsid w:val="00F269E6"/>
    <w:rsid w:val="00F27A4D"/>
    <w:rsid w:val="00F27DD0"/>
    <w:rsid w:val="00F27EE1"/>
    <w:rsid w:val="00F30BDF"/>
    <w:rsid w:val="00F33BA5"/>
    <w:rsid w:val="00F37A92"/>
    <w:rsid w:val="00F4120C"/>
    <w:rsid w:val="00F418F3"/>
    <w:rsid w:val="00F430E7"/>
    <w:rsid w:val="00F43FF4"/>
    <w:rsid w:val="00F44FE7"/>
    <w:rsid w:val="00F45460"/>
    <w:rsid w:val="00F45ABE"/>
    <w:rsid w:val="00F45AF2"/>
    <w:rsid w:val="00F5087F"/>
    <w:rsid w:val="00F515D4"/>
    <w:rsid w:val="00F5199C"/>
    <w:rsid w:val="00F52C02"/>
    <w:rsid w:val="00F536F6"/>
    <w:rsid w:val="00F5470A"/>
    <w:rsid w:val="00F57D7C"/>
    <w:rsid w:val="00F623F9"/>
    <w:rsid w:val="00F62500"/>
    <w:rsid w:val="00F64B45"/>
    <w:rsid w:val="00F675CF"/>
    <w:rsid w:val="00F67832"/>
    <w:rsid w:val="00F67E70"/>
    <w:rsid w:val="00F705B6"/>
    <w:rsid w:val="00F70E97"/>
    <w:rsid w:val="00F70EC4"/>
    <w:rsid w:val="00F75A5F"/>
    <w:rsid w:val="00F7620A"/>
    <w:rsid w:val="00F77706"/>
    <w:rsid w:val="00F77B44"/>
    <w:rsid w:val="00F80736"/>
    <w:rsid w:val="00F80D92"/>
    <w:rsid w:val="00F84299"/>
    <w:rsid w:val="00F84B40"/>
    <w:rsid w:val="00F85638"/>
    <w:rsid w:val="00F856C4"/>
    <w:rsid w:val="00F92D22"/>
    <w:rsid w:val="00F94A85"/>
    <w:rsid w:val="00F95002"/>
    <w:rsid w:val="00F95109"/>
    <w:rsid w:val="00F9657C"/>
    <w:rsid w:val="00FA40E8"/>
    <w:rsid w:val="00FA6175"/>
    <w:rsid w:val="00FB0397"/>
    <w:rsid w:val="00FB15AE"/>
    <w:rsid w:val="00FB15DB"/>
    <w:rsid w:val="00FB1F15"/>
    <w:rsid w:val="00FB2807"/>
    <w:rsid w:val="00FB391A"/>
    <w:rsid w:val="00FB3BBC"/>
    <w:rsid w:val="00FC0043"/>
    <w:rsid w:val="00FC1D59"/>
    <w:rsid w:val="00FC2469"/>
    <w:rsid w:val="00FC297A"/>
    <w:rsid w:val="00FC2EB1"/>
    <w:rsid w:val="00FC3F0C"/>
    <w:rsid w:val="00FC4FB9"/>
    <w:rsid w:val="00FD03A6"/>
    <w:rsid w:val="00FD0919"/>
    <w:rsid w:val="00FD3AE2"/>
    <w:rsid w:val="00FD435A"/>
    <w:rsid w:val="00FD54A4"/>
    <w:rsid w:val="00FE0E12"/>
    <w:rsid w:val="00FE0EBA"/>
    <w:rsid w:val="00FE153F"/>
    <w:rsid w:val="00FE4747"/>
    <w:rsid w:val="00FE580F"/>
    <w:rsid w:val="00FE5DF6"/>
    <w:rsid w:val="00FE74B8"/>
    <w:rsid w:val="00FE783E"/>
    <w:rsid w:val="00FE7ED8"/>
    <w:rsid w:val="00FF0957"/>
    <w:rsid w:val="00FF148E"/>
    <w:rsid w:val="00FF1661"/>
    <w:rsid w:val="00FF23DF"/>
    <w:rsid w:val="00FF3484"/>
    <w:rsid w:val="00FF5681"/>
    <w:rsid w:val="00FF583A"/>
    <w:rsid w:val="00FF60F3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4C028412"/>
  <w15:docId w15:val="{647E22A8-06DE-4A3A-B9B2-AAC38879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541A"/>
    <w:pPr>
      <w:ind w:left="720"/>
      <w:contextualSpacing/>
    </w:pPr>
  </w:style>
  <w:style w:type="paragraph" w:styleId="a5">
    <w:name w:val="No Spacing"/>
    <w:link w:val="a6"/>
    <w:qFormat/>
    <w:rsid w:val="00C7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85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1A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B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1847"/>
  </w:style>
  <w:style w:type="paragraph" w:styleId="ac">
    <w:name w:val="footer"/>
    <w:basedOn w:val="a"/>
    <w:link w:val="ad"/>
    <w:uiPriority w:val="99"/>
    <w:unhideWhenUsed/>
    <w:rsid w:val="001B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1847"/>
  </w:style>
  <w:style w:type="character" w:customStyle="1" w:styleId="a6">
    <w:name w:val="Без интервала Знак"/>
    <w:basedOn w:val="a0"/>
    <w:link w:val="a5"/>
    <w:rsid w:val="001B1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254B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53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gro.gov.kg" TargetMode="External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бычная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CBB5B-D323-4898-A986-B2629031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2865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73</cp:revision>
  <cp:lastPrinted>2020-01-08T05:24:00Z</cp:lastPrinted>
  <dcterms:created xsi:type="dcterms:W3CDTF">2021-08-09T03:21:00Z</dcterms:created>
  <dcterms:modified xsi:type="dcterms:W3CDTF">2021-11-26T04:41:00Z</dcterms:modified>
</cp:coreProperties>
</file>